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C8BC2C" w14:textId="77777777" w:rsidR="003D34CB" w:rsidRDefault="00383759" w:rsidP="003D34CB">
      <w:r>
        <w:rPr>
          <w:noProof/>
          <w:lang w:val="ko-KR"/>
        </w:rPr>
        <w:pict w14:anchorId="32CBFFCD">
          <v:rect id="_x0000_i1026" alt="" style="width:451.3pt;height:.05pt;mso-width-percent:0;mso-height-percent:0;mso-width-percent:0;mso-height-percent:0" o:hralign="center" o:hrstd="t" o:hr="t" fillcolor="#a0a0a0" stroked="f"/>
        </w:pict>
      </w:r>
    </w:p>
    <w:p w14:paraId="34E7BA87" w14:textId="77777777" w:rsidR="003D34CB" w:rsidRDefault="003D34CB" w:rsidP="003D34CB">
      <w:pPr>
        <w:pStyle w:val="a5"/>
        <w:spacing w:before="0" w:beforeAutospacing="0" w:after="0" w:afterAutospacing="0"/>
        <w:jc w:val="center"/>
        <w:rPr>
          <w:rFonts w:asciiTheme="majorEastAsia" w:eastAsiaTheme="majorEastAsia" w:hAnsiTheme="majorEastAsia" w:cs="Arial"/>
          <w:b/>
          <w:bCs/>
          <w:color w:val="000000"/>
          <w:sz w:val="44"/>
          <w:szCs w:val="44"/>
        </w:rPr>
      </w:pPr>
      <w:proofErr w:type="spellStart"/>
      <w:r w:rsidRPr="00132138">
        <w:rPr>
          <w:rFonts w:asciiTheme="majorEastAsia" w:eastAsiaTheme="majorEastAsia" w:hAnsiTheme="majorEastAsia" w:cs="Arial"/>
          <w:b/>
          <w:bCs/>
          <w:color w:val="000000"/>
          <w:sz w:val="44"/>
          <w:szCs w:val="44"/>
        </w:rPr>
        <w:t>Netflix</w:t>
      </w:r>
      <w:proofErr w:type="spellEnd"/>
      <w:r w:rsidRPr="00132138">
        <w:rPr>
          <w:rFonts w:asciiTheme="majorEastAsia" w:eastAsiaTheme="majorEastAsia" w:hAnsiTheme="majorEastAsia" w:cs="Arial"/>
          <w:b/>
          <w:bCs/>
          <w:color w:val="000000"/>
          <w:sz w:val="44"/>
          <w:szCs w:val="44"/>
        </w:rPr>
        <w:t xml:space="preserve"> 고객 </w:t>
      </w:r>
      <w:proofErr w:type="spellStart"/>
      <w:r w:rsidRPr="00132138">
        <w:rPr>
          <w:rFonts w:asciiTheme="majorEastAsia" w:eastAsiaTheme="majorEastAsia" w:hAnsiTheme="majorEastAsia" w:cs="Arial"/>
          <w:b/>
          <w:bCs/>
          <w:color w:val="000000"/>
          <w:sz w:val="44"/>
          <w:szCs w:val="44"/>
        </w:rPr>
        <w:t>이탈률</w:t>
      </w:r>
      <w:proofErr w:type="spellEnd"/>
      <w:r w:rsidRPr="00132138">
        <w:rPr>
          <w:rFonts w:asciiTheme="majorEastAsia" w:eastAsiaTheme="majorEastAsia" w:hAnsiTheme="majorEastAsia" w:cs="Arial"/>
          <w:b/>
          <w:bCs/>
          <w:color w:val="000000"/>
          <w:sz w:val="44"/>
          <w:szCs w:val="44"/>
        </w:rPr>
        <w:t xml:space="preserve"> 예측 모델 산출물</w:t>
      </w:r>
    </w:p>
    <w:p w14:paraId="38EB9F04" w14:textId="1764F262" w:rsidR="003D34CB" w:rsidRPr="000B46E3" w:rsidRDefault="003D34CB" w:rsidP="003D34CB">
      <w:pPr>
        <w:pStyle w:val="a5"/>
        <w:spacing w:before="0" w:beforeAutospacing="0" w:after="0" w:afterAutospacing="0"/>
        <w:jc w:val="center"/>
        <w:rPr>
          <w:rFonts w:asciiTheme="majorEastAsia" w:eastAsiaTheme="majorEastAsia" w:hAnsiTheme="majorEastAsia"/>
        </w:rPr>
      </w:pPr>
      <w:proofErr w:type="spellStart"/>
      <w:r w:rsidRPr="00132138">
        <w:rPr>
          <w:rFonts w:asciiTheme="majorEastAsia" w:eastAsiaTheme="majorEastAsia" w:hAnsiTheme="majorEastAsia"/>
          <w:b/>
          <w:bCs/>
          <w:color w:val="000000"/>
          <w:sz w:val="30"/>
          <w:szCs w:val="30"/>
        </w:rPr>
        <w:t>I</w:t>
      </w:r>
      <w:r>
        <w:rPr>
          <w:rFonts w:asciiTheme="majorEastAsia" w:eastAsiaTheme="majorEastAsia" w:hAnsiTheme="majorEastAsia"/>
          <w:b/>
          <w:bCs/>
          <w:color w:val="000000"/>
          <w:sz w:val="30"/>
          <w:szCs w:val="30"/>
        </w:rPr>
        <w:t>l</w:t>
      </w:r>
      <w:proofErr w:type="spellEnd"/>
      <w:r>
        <w:rPr>
          <w:rFonts w:asciiTheme="majorEastAsia" w:eastAsiaTheme="majorEastAsia" w:hAnsiTheme="majorEastAsia"/>
          <w:b/>
          <w:bCs/>
          <w:color w:val="000000"/>
          <w:sz w:val="30"/>
          <w:szCs w:val="30"/>
        </w:rPr>
        <w:t>.</w:t>
      </w:r>
      <w:r>
        <w:rPr>
          <w:rFonts w:asciiTheme="majorEastAsia" w:eastAsiaTheme="majorEastAsia" w:hAnsiTheme="majorEastAsia" w:hint="eastAsia"/>
          <w:b/>
          <w:bCs/>
          <w:color w:val="000000"/>
          <w:sz w:val="30"/>
          <w:szCs w:val="30"/>
        </w:rPr>
        <w:t xml:space="preserve"> 인공지능 모델 학습 결과서</w:t>
      </w:r>
    </w:p>
    <w:p w14:paraId="42402B5A" w14:textId="77777777" w:rsidR="003D34CB" w:rsidRDefault="00383759" w:rsidP="003D34CB">
      <w:r>
        <w:rPr>
          <w:noProof/>
          <w:lang w:val="ko-KR"/>
        </w:rPr>
        <w:pict w14:anchorId="2E242576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4EF246FA" w14:textId="29E2173D" w:rsidR="00AF1BE7" w:rsidRPr="00B93280" w:rsidRDefault="00000000" w:rsidP="00B93280">
      <w:pPr>
        <w:pStyle w:val="2"/>
        <w:keepNext w:val="0"/>
        <w:keepLines w:val="0"/>
        <w:pBdr>
          <w:top w:val="nil"/>
          <w:left w:val="nil"/>
          <w:bottom w:val="nil"/>
          <w:right w:val="nil"/>
          <w:between w:val="nil"/>
        </w:pBdr>
        <w:spacing w:after="80"/>
        <w:rPr>
          <w:rFonts w:asciiTheme="majorEastAsia" w:eastAsiaTheme="majorEastAsia" w:hAnsiTheme="majorEastAsia" w:cs="Arial Unicode MS"/>
          <w:b/>
          <w:sz w:val="22"/>
          <w:szCs w:val="22"/>
        </w:rPr>
      </w:pPr>
      <w:r w:rsidRPr="003D34CB">
        <w:rPr>
          <w:rFonts w:asciiTheme="majorEastAsia" w:eastAsiaTheme="majorEastAsia" w:hAnsiTheme="majorEastAsia" w:cs="Arial Unicode MS"/>
          <w:b/>
          <w:sz w:val="28"/>
          <w:szCs w:val="28"/>
        </w:rPr>
        <w:t>목적</w:t>
      </w:r>
      <w:r w:rsidR="003D34CB" w:rsidRPr="003D34CB">
        <w:rPr>
          <w:rFonts w:asciiTheme="majorEastAsia" w:eastAsiaTheme="majorEastAsia" w:hAnsiTheme="majorEastAsia" w:cs="Arial Unicode MS"/>
          <w:b/>
          <w:sz w:val="28"/>
          <w:szCs w:val="28"/>
        </w:rPr>
        <w:br/>
      </w:r>
      <w:r w:rsidR="00547A01" w:rsidRPr="00547A01">
        <w:rPr>
          <w:sz w:val="22"/>
          <w:szCs w:val="22"/>
        </w:rPr>
        <w:t>사용자</w:t>
      </w:r>
      <w:r w:rsidR="00547A01" w:rsidRPr="00547A01">
        <w:rPr>
          <w:sz w:val="22"/>
          <w:szCs w:val="22"/>
        </w:rPr>
        <w:t xml:space="preserve"> </w:t>
      </w:r>
      <w:r w:rsidR="00547A01" w:rsidRPr="00547A01">
        <w:rPr>
          <w:sz w:val="22"/>
          <w:szCs w:val="22"/>
        </w:rPr>
        <w:t>행동</w:t>
      </w:r>
      <w:r w:rsidR="00547A01" w:rsidRPr="00547A01">
        <w:rPr>
          <w:sz w:val="22"/>
          <w:szCs w:val="22"/>
        </w:rPr>
        <w:t xml:space="preserve"> </w:t>
      </w:r>
      <w:r w:rsidR="00547A01" w:rsidRPr="00547A01">
        <w:rPr>
          <w:sz w:val="22"/>
          <w:szCs w:val="22"/>
        </w:rPr>
        <w:t>데이터를</w:t>
      </w:r>
      <w:r w:rsidR="00547A01" w:rsidRPr="00547A01">
        <w:rPr>
          <w:sz w:val="22"/>
          <w:szCs w:val="22"/>
        </w:rPr>
        <w:t xml:space="preserve"> </w:t>
      </w:r>
      <w:r w:rsidR="00547A01" w:rsidRPr="00547A01">
        <w:rPr>
          <w:sz w:val="22"/>
          <w:szCs w:val="22"/>
        </w:rPr>
        <w:t>기반으로</w:t>
      </w:r>
      <w:r w:rsidR="00547A01" w:rsidRPr="00547A01">
        <w:rPr>
          <w:sz w:val="22"/>
          <w:szCs w:val="22"/>
        </w:rPr>
        <w:t xml:space="preserve"> </w:t>
      </w:r>
      <w:r w:rsidR="00547A01" w:rsidRPr="00547A01">
        <w:rPr>
          <w:sz w:val="22"/>
          <w:szCs w:val="22"/>
        </w:rPr>
        <w:t>고객</w:t>
      </w:r>
      <w:r w:rsidR="00547A01" w:rsidRPr="00547A01">
        <w:rPr>
          <w:sz w:val="22"/>
          <w:szCs w:val="22"/>
        </w:rPr>
        <w:t xml:space="preserve"> </w:t>
      </w:r>
      <w:r w:rsidR="00547A01" w:rsidRPr="00547A01">
        <w:rPr>
          <w:sz w:val="22"/>
          <w:szCs w:val="22"/>
        </w:rPr>
        <w:t>이탈</w:t>
      </w:r>
      <w:r w:rsidR="00547A01" w:rsidRPr="00547A01">
        <w:rPr>
          <w:sz w:val="22"/>
          <w:szCs w:val="22"/>
        </w:rPr>
        <w:t xml:space="preserve"> </w:t>
      </w:r>
      <w:r w:rsidR="00547A01" w:rsidRPr="00547A01">
        <w:rPr>
          <w:sz w:val="22"/>
          <w:szCs w:val="22"/>
        </w:rPr>
        <w:t>여부를</w:t>
      </w:r>
      <w:r w:rsidR="00547A01" w:rsidRPr="00547A01">
        <w:rPr>
          <w:sz w:val="22"/>
          <w:szCs w:val="22"/>
        </w:rPr>
        <w:t xml:space="preserve"> </w:t>
      </w:r>
      <w:r w:rsidR="00547A01" w:rsidRPr="00547A01">
        <w:rPr>
          <w:sz w:val="22"/>
          <w:szCs w:val="22"/>
        </w:rPr>
        <w:t>예측하고</w:t>
      </w:r>
      <w:r w:rsidR="00547A01" w:rsidRPr="00547A01">
        <w:rPr>
          <w:sz w:val="22"/>
          <w:szCs w:val="22"/>
        </w:rPr>
        <w:t xml:space="preserve">, </w:t>
      </w:r>
      <w:r w:rsidR="00547A01" w:rsidRPr="00547A01">
        <w:rPr>
          <w:sz w:val="22"/>
          <w:szCs w:val="22"/>
        </w:rPr>
        <w:t>개인화된</w:t>
      </w:r>
      <w:r w:rsidR="00547A01" w:rsidRPr="00547A01">
        <w:rPr>
          <w:sz w:val="22"/>
          <w:szCs w:val="22"/>
        </w:rPr>
        <w:t xml:space="preserve"> </w:t>
      </w:r>
      <w:r w:rsidR="00547A01" w:rsidRPr="00547A01">
        <w:rPr>
          <w:sz w:val="22"/>
          <w:szCs w:val="22"/>
        </w:rPr>
        <w:t>구독</w:t>
      </w:r>
      <w:r w:rsidR="00547A01" w:rsidRPr="00547A01">
        <w:rPr>
          <w:sz w:val="22"/>
          <w:szCs w:val="22"/>
        </w:rPr>
        <w:t xml:space="preserve"> </w:t>
      </w:r>
      <w:r w:rsidR="00547A01" w:rsidRPr="00547A01">
        <w:rPr>
          <w:sz w:val="22"/>
          <w:szCs w:val="22"/>
        </w:rPr>
        <w:t>추천</w:t>
      </w:r>
      <w:r w:rsidR="00547A01" w:rsidRPr="00547A01">
        <w:rPr>
          <w:sz w:val="22"/>
          <w:szCs w:val="22"/>
        </w:rPr>
        <w:t xml:space="preserve"> </w:t>
      </w:r>
      <w:r w:rsidR="00547A01" w:rsidRPr="00547A01">
        <w:rPr>
          <w:sz w:val="22"/>
          <w:szCs w:val="22"/>
        </w:rPr>
        <w:t>서비스에</w:t>
      </w:r>
      <w:r w:rsidR="00547A01" w:rsidRPr="00547A01">
        <w:rPr>
          <w:sz w:val="22"/>
          <w:szCs w:val="22"/>
        </w:rPr>
        <w:t xml:space="preserve"> </w:t>
      </w:r>
      <w:r w:rsidR="00547A01" w:rsidRPr="00547A01">
        <w:rPr>
          <w:sz w:val="22"/>
          <w:szCs w:val="22"/>
        </w:rPr>
        <w:t>활용</w:t>
      </w:r>
      <w:r w:rsidR="00547A01" w:rsidRPr="00547A01">
        <w:rPr>
          <w:sz w:val="22"/>
          <w:szCs w:val="22"/>
        </w:rPr>
        <w:t xml:space="preserve"> </w:t>
      </w:r>
      <w:r w:rsidR="00547A01" w:rsidRPr="00547A01">
        <w:rPr>
          <w:sz w:val="22"/>
          <w:szCs w:val="22"/>
        </w:rPr>
        <w:t>가능한</w:t>
      </w:r>
      <w:r w:rsidR="00547A01" w:rsidRPr="00547A01">
        <w:rPr>
          <w:sz w:val="22"/>
          <w:szCs w:val="22"/>
        </w:rPr>
        <w:t xml:space="preserve"> </w:t>
      </w:r>
      <w:r w:rsidR="00547A01" w:rsidRPr="00547A01">
        <w:rPr>
          <w:sz w:val="22"/>
          <w:szCs w:val="22"/>
        </w:rPr>
        <w:t>모델</w:t>
      </w:r>
      <w:r w:rsidR="00547A01" w:rsidRPr="00547A01">
        <w:rPr>
          <w:sz w:val="22"/>
          <w:szCs w:val="22"/>
        </w:rPr>
        <w:t xml:space="preserve"> </w:t>
      </w:r>
      <w:r w:rsidR="00547A01" w:rsidRPr="00547A01">
        <w:rPr>
          <w:sz w:val="22"/>
          <w:szCs w:val="22"/>
        </w:rPr>
        <w:t>개발</w:t>
      </w:r>
      <w:r w:rsidR="00547A01" w:rsidRPr="00547A01">
        <w:rPr>
          <w:sz w:val="22"/>
          <w:szCs w:val="22"/>
        </w:rPr>
        <w:t>.</w:t>
      </w:r>
    </w:p>
    <w:p w14:paraId="3F99CD29" w14:textId="16B34F2E" w:rsidR="00AF1BE7" w:rsidRPr="003D34CB" w:rsidRDefault="00AF1BE7" w:rsidP="003D34CB">
      <w:pPr>
        <w:rPr>
          <w:rFonts w:asciiTheme="majorEastAsia" w:eastAsiaTheme="majorEastAsia" w:hAnsiTheme="majorEastAsia"/>
        </w:rPr>
      </w:pPr>
    </w:p>
    <w:p w14:paraId="0A606215" w14:textId="77777777" w:rsidR="00AF1BE7" w:rsidRPr="003D34CB" w:rsidRDefault="00000000" w:rsidP="003D34CB">
      <w:pPr>
        <w:rPr>
          <w:rFonts w:asciiTheme="majorEastAsia" w:eastAsiaTheme="majorEastAsia" w:hAnsiTheme="majorEastAsia"/>
          <w:b/>
          <w:sz w:val="26"/>
          <w:szCs w:val="26"/>
        </w:rPr>
      </w:pPr>
      <w:r w:rsidRPr="003D34CB">
        <w:rPr>
          <w:rFonts w:asciiTheme="majorEastAsia" w:eastAsiaTheme="majorEastAsia" w:hAnsiTheme="majorEastAsia" w:cs="Arial Unicode MS"/>
          <w:b/>
          <w:sz w:val="26"/>
          <w:szCs w:val="26"/>
        </w:rPr>
        <w:t>1. 모델 선택 및 설계</w:t>
      </w:r>
    </w:p>
    <w:p w14:paraId="2E9F7E58" w14:textId="77777777" w:rsidR="00AF1BE7" w:rsidRPr="00B93280" w:rsidRDefault="00000000" w:rsidP="003D34CB">
      <w:pPr>
        <w:rPr>
          <w:rFonts w:asciiTheme="majorEastAsia" w:eastAsiaTheme="majorEastAsia" w:hAnsiTheme="majorEastAsia"/>
        </w:rPr>
      </w:pPr>
      <w:r w:rsidRPr="003D34CB">
        <w:rPr>
          <w:rFonts w:asciiTheme="majorEastAsia" w:eastAsiaTheme="majorEastAsia" w:hAnsiTheme="majorEastAsia" w:cs="Arial Unicode MS"/>
          <w:sz w:val="26"/>
          <w:szCs w:val="26"/>
        </w:rPr>
        <w:t xml:space="preserve">   </w:t>
      </w:r>
      <w:r w:rsidRPr="00B93280">
        <w:rPr>
          <w:rFonts w:asciiTheme="majorEastAsia" w:eastAsiaTheme="majorEastAsia" w:hAnsiTheme="majorEastAsia" w:cs="Arial Unicode MS"/>
        </w:rPr>
        <w:t>고객 이탈 예측은 이진 분류(</w:t>
      </w:r>
      <w:proofErr w:type="spellStart"/>
      <w:r w:rsidRPr="00B93280">
        <w:rPr>
          <w:rFonts w:asciiTheme="majorEastAsia" w:eastAsiaTheme="majorEastAsia" w:hAnsiTheme="majorEastAsia" w:cs="Arial Unicode MS"/>
        </w:rPr>
        <w:t>Binary</w:t>
      </w:r>
      <w:proofErr w:type="spellEnd"/>
      <w:r w:rsidRPr="00B93280">
        <w:rPr>
          <w:rFonts w:asciiTheme="majorEastAsia" w:eastAsiaTheme="majorEastAsia" w:hAnsiTheme="majorEastAsia" w:cs="Arial Unicode MS"/>
        </w:rPr>
        <w:t xml:space="preserve"> </w:t>
      </w:r>
      <w:proofErr w:type="spellStart"/>
      <w:r w:rsidRPr="00B93280">
        <w:rPr>
          <w:rFonts w:asciiTheme="majorEastAsia" w:eastAsiaTheme="majorEastAsia" w:hAnsiTheme="majorEastAsia" w:cs="Arial Unicode MS"/>
        </w:rPr>
        <w:t>Classification</w:t>
      </w:r>
      <w:proofErr w:type="spellEnd"/>
      <w:r w:rsidRPr="00B93280">
        <w:rPr>
          <w:rFonts w:asciiTheme="majorEastAsia" w:eastAsiaTheme="majorEastAsia" w:hAnsiTheme="majorEastAsia" w:cs="Arial Unicode MS"/>
        </w:rPr>
        <w:t>)</w:t>
      </w:r>
      <w:proofErr w:type="spellStart"/>
      <w:r w:rsidRPr="00B93280">
        <w:rPr>
          <w:rFonts w:asciiTheme="majorEastAsia" w:eastAsiaTheme="majorEastAsia" w:hAnsiTheme="majorEastAsia" w:cs="Arial Unicode MS"/>
        </w:rPr>
        <w:t>에</w:t>
      </w:r>
      <w:proofErr w:type="spellEnd"/>
      <w:r w:rsidRPr="00B93280">
        <w:rPr>
          <w:rFonts w:asciiTheme="majorEastAsia" w:eastAsiaTheme="majorEastAsia" w:hAnsiTheme="majorEastAsia" w:cs="Arial Unicode MS"/>
        </w:rPr>
        <w:t xml:space="preserve"> 해당 </w:t>
      </w:r>
    </w:p>
    <w:p w14:paraId="37BED115" w14:textId="03F92A6C" w:rsidR="00AF1BE7" w:rsidRPr="00B93280" w:rsidRDefault="00000000" w:rsidP="003D34CB">
      <w:pPr>
        <w:rPr>
          <w:rFonts w:asciiTheme="majorEastAsia" w:eastAsiaTheme="majorEastAsia" w:hAnsiTheme="majorEastAsia"/>
        </w:rPr>
      </w:pPr>
      <w:r w:rsidRPr="00B93280">
        <w:rPr>
          <w:rFonts w:asciiTheme="majorEastAsia" w:eastAsiaTheme="majorEastAsia" w:hAnsiTheme="majorEastAsia" w:cs="Arial Unicode MS"/>
        </w:rPr>
        <w:t xml:space="preserve">   이진 분류모델을 택하여 순차적으로 모델의 성능을 확인</w:t>
      </w:r>
    </w:p>
    <w:p w14:paraId="2E67E7AD" w14:textId="77777777" w:rsidR="00AF1BE7" w:rsidRPr="003D34CB" w:rsidRDefault="00AF1BE7" w:rsidP="003D34CB">
      <w:pPr>
        <w:rPr>
          <w:rFonts w:asciiTheme="majorEastAsia" w:eastAsiaTheme="majorEastAsia" w:hAnsiTheme="majorEastAsia"/>
          <w:b/>
          <w:sz w:val="26"/>
          <w:szCs w:val="26"/>
        </w:rPr>
      </w:pPr>
    </w:p>
    <w:p w14:paraId="32EF5617" w14:textId="50EC0310" w:rsidR="00AF1BE7" w:rsidRPr="00B93280" w:rsidRDefault="00547A01" w:rsidP="00B93280">
      <w:pPr>
        <w:numPr>
          <w:ilvl w:val="0"/>
          <w:numId w:val="2"/>
        </w:num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cs="Arial Unicode MS" w:hint="eastAsia"/>
          <w:color w:val="1F2328"/>
          <w:sz w:val="24"/>
          <w:szCs w:val="24"/>
        </w:rPr>
        <w:t>기본 단일 분류 모델 실험</w:t>
      </w:r>
    </w:p>
    <w:p w14:paraId="129794D9" w14:textId="77777777" w:rsidR="00B93280" w:rsidRPr="00B93280" w:rsidRDefault="00B93280" w:rsidP="00B93280">
      <w:pPr>
        <w:ind w:left="720"/>
        <w:rPr>
          <w:rFonts w:asciiTheme="majorEastAsia" w:eastAsiaTheme="majorEastAsia" w:hAnsiTheme="majorEastAsia"/>
        </w:rPr>
      </w:pPr>
    </w:p>
    <w:p w14:paraId="236CB5F2" w14:textId="77777777" w:rsidR="003D34CB" w:rsidRPr="00B93280" w:rsidRDefault="00000000" w:rsidP="00B93280">
      <w:pPr>
        <w:ind w:left="720"/>
        <w:rPr>
          <w:rFonts w:asciiTheme="majorEastAsia" w:eastAsiaTheme="majorEastAsia" w:hAnsiTheme="majorEastAsia" w:cs="Arial Unicode MS"/>
          <w:color w:val="1F2328"/>
          <w:highlight w:val="white"/>
        </w:rPr>
      </w:pPr>
      <w:r w:rsidRPr="003D34CB">
        <w:rPr>
          <w:rFonts w:asciiTheme="majorEastAsia" w:eastAsiaTheme="majorEastAsia" w:hAnsiTheme="majorEastAsia" w:cs="Arial Unicode MS"/>
          <w:color w:val="1F2328"/>
          <w:sz w:val="24"/>
          <w:szCs w:val="24"/>
          <w:highlight w:val="white"/>
        </w:rPr>
        <w:t xml:space="preserve"> </w:t>
      </w:r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- 사용 모델: KNN, SVC, </w:t>
      </w:r>
      <w:proofErr w:type="spellStart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>Logistic</w:t>
      </w:r>
      <w:proofErr w:type="spellEnd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</w:t>
      </w:r>
      <w:proofErr w:type="spellStart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>Regression</w:t>
      </w:r>
      <w:proofErr w:type="spellEnd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br/>
        <w:t xml:space="preserve"> - 목적 : 기본분류 모델을 바탕으로 데이터 </w:t>
      </w:r>
      <w:proofErr w:type="spellStart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>전처리</w:t>
      </w:r>
      <w:proofErr w:type="spellEnd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및 피처 엔지니어링에 </w:t>
      </w:r>
      <w:r w:rsidR="003D34CB" w:rsidRPr="00B93280">
        <w:rPr>
          <w:rFonts w:asciiTheme="majorEastAsia" w:eastAsiaTheme="majorEastAsia" w:hAnsiTheme="majorEastAsia" w:cs="Arial Unicode MS" w:hint="eastAsia"/>
          <w:color w:val="1F2328"/>
          <w:highlight w:val="white"/>
        </w:rPr>
        <w:t xml:space="preserve">  </w:t>
      </w:r>
    </w:p>
    <w:p w14:paraId="22C68CF8" w14:textId="74108C9F" w:rsidR="00AF1BE7" w:rsidRPr="00B93280" w:rsidRDefault="00000000" w:rsidP="00B93280">
      <w:pPr>
        <w:ind w:left="720"/>
        <w:rPr>
          <w:rFonts w:asciiTheme="majorEastAsia" w:eastAsiaTheme="majorEastAsia" w:hAnsiTheme="majorEastAsia" w:cs="Arial Unicode MS"/>
          <w:color w:val="1F2328"/>
          <w:highlight w:val="white"/>
        </w:rPr>
      </w:pPr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>따른 성능</w:t>
      </w:r>
      <w:r w:rsidR="00B93280" w:rsidRPr="00B93280">
        <w:rPr>
          <w:rFonts w:asciiTheme="majorEastAsia" w:eastAsiaTheme="majorEastAsia" w:hAnsiTheme="majorEastAsia" w:cs="Arial Unicode MS" w:hint="eastAsia"/>
          <w:color w:val="1F2328"/>
          <w:highlight w:val="white"/>
        </w:rPr>
        <w:t xml:space="preserve"> </w:t>
      </w:r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비교(핵심 비교 칼럼 </w:t>
      </w:r>
      <w:proofErr w:type="spellStart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>age</w:t>
      </w:r>
      <w:proofErr w:type="spellEnd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: </w:t>
      </w:r>
      <w:proofErr w:type="spellStart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>OneHot</w:t>
      </w:r>
      <w:proofErr w:type="spellEnd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</w:t>
      </w:r>
      <w:proofErr w:type="spellStart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>vs</w:t>
      </w:r>
      <w:proofErr w:type="spellEnd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</w:t>
      </w:r>
      <w:proofErr w:type="spellStart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>MinMax</w:t>
      </w:r>
      <w:proofErr w:type="spellEnd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</w:t>
      </w:r>
      <w:proofErr w:type="spellStart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>Scale</w:t>
      </w:r>
      <w:proofErr w:type="spellEnd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>)</w:t>
      </w:r>
    </w:p>
    <w:p w14:paraId="361ACD0D" w14:textId="017570A0" w:rsidR="00AF1BE7" w:rsidRPr="00547A01" w:rsidRDefault="00000000" w:rsidP="00B93280">
      <w:pPr>
        <w:ind w:left="720"/>
        <w:rPr>
          <w:rFonts w:asciiTheme="majorEastAsia" w:eastAsiaTheme="majorEastAsia" w:hAnsiTheme="majorEastAsia"/>
          <w:color w:val="1F2328"/>
          <w:highlight w:val="white"/>
          <w:lang w:val="en-US"/>
        </w:rPr>
      </w:pPr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- 결과 </w:t>
      </w:r>
      <w:r w:rsidR="00547A01">
        <w:rPr>
          <w:rFonts w:asciiTheme="majorEastAsia" w:eastAsiaTheme="majorEastAsia" w:hAnsiTheme="majorEastAsia" w:cs="Arial Unicode MS" w:hint="eastAsia"/>
          <w:color w:val="1F2328"/>
          <w:highlight w:val="white"/>
        </w:rPr>
        <w:t>: 가) 정확도 80% 이하로 성능 개선 한계 확인</w:t>
      </w:r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br/>
      </w:r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ab/>
        <w:t xml:space="preserve">  </w:t>
      </w:r>
      <w:r w:rsidR="00B93280" w:rsidRPr="00B93280">
        <w:rPr>
          <w:rFonts w:asciiTheme="majorEastAsia" w:eastAsiaTheme="majorEastAsia" w:hAnsiTheme="majorEastAsia" w:cs="Arial Unicode MS" w:hint="eastAsia"/>
          <w:color w:val="1F2328"/>
          <w:highlight w:val="white"/>
        </w:rPr>
        <w:t xml:space="preserve"> </w:t>
      </w:r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나) </w:t>
      </w:r>
      <w:r w:rsidR="00547A01">
        <w:rPr>
          <w:rFonts w:asciiTheme="majorEastAsia" w:eastAsiaTheme="majorEastAsia" w:hAnsiTheme="majorEastAsia" w:cs="Arial Unicode MS"/>
          <w:color w:val="1F2328"/>
          <w:highlight w:val="white"/>
          <w:lang w:val="en-US"/>
        </w:rPr>
        <w:t>KNN</w:t>
      </w:r>
      <w:r w:rsidR="00547A01">
        <w:rPr>
          <w:rFonts w:asciiTheme="majorEastAsia" w:eastAsiaTheme="majorEastAsia" w:hAnsiTheme="majorEastAsia" w:cs="Arial Unicode MS" w:hint="eastAsia"/>
          <w:color w:val="1F2328"/>
          <w:highlight w:val="white"/>
          <w:lang w:val="en-US"/>
        </w:rPr>
        <w:t xml:space="preserve">에서 </w:t>
      </w:r>
      <w:proofErr w:type="spellStart"/>
      <w:r w:rsidR="00547A01">
        <w:rPr>
          <w:rFonts w:asciiTheme="majorEastAsia" w:eastAsiaTheme="majorEastAsia" w:hAnsiTheme="majorEastAsia" w:cs="Arial Unicode MS" w:hint="eastAsia"/>
          <w:color w:val="1F2328"/>
          <w:highlight w:val="white"/>
          <w:lang w:val="en-US"/>
        </w:rPr>
        <w:t>과적합</w:t>
      </w:r>
      <w:proofErr w:type="spellEnd"/>
      <w:r w:rsidR="00547A01">
        <w:rPr>
          <w:rFonts w:asciiTheme="majorEastAsia" w:eastAsiaTheme="majorEastAsia" w:hAnsiTheme="majorEastAsia" w:cs="Arial Unicode MS" w:hint="eastAsia"/>
          <w:color w:val="1F2328"/>
          <w:highlight w:val="white"/>
          <w:lang w:val="en-US"/>
        </w:rPr>
        <w:t xml:space="preserve"> 발생(</w:t>
      </w:r>
      <w:r w:rsidR="00547A01">
        <w:rPr>
          <w:rFonts w:asciiTheme="majorEastAsia" w:eastAsiaTheme="majorEastAsia" w:hAnsiTheme="majorEastAsia" w:cs="Arial Unicode MS"/>
          <w:color w:val="1F2328"/>
          <w:highlight w:val="white"/>
          <w:lang w:val="en-US"/>
        </w:rPr>
        <w:t xml:space="preserve">Train – Test </w:t>
      </w:r>
      <w:r w:rsidR="00547A01">
        <w:rPr>
          <w:rFonts w:asciiTheme="majorEastAsia" w:eastAsiaTheme="majorEastAsia" w:hAnsiTheme="majorEastAsia" w:cs="Arial Unicode MS" w:hint="eastAsia"/>
          <w:color w:val="1F2328"/>
          <w:highlight w:val="white"/>
          <w:lang w:val="en-US"/>
        </w:rPr>
        <w:t>격차 큼</w:t>
      </w:r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br/>
        <w:t xml:space="preserve">      </w:t>
      </w:r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ab/>
        <w:t xml:space="preserve">  </w:t>
      </w:r>
      <w:r w:rsidR="00B93280" w:rsidRPr="00B93280">
        <w:rPr>
          <w:rFonts w:asciiTheme="majorEastAsia" w:eastAsiaTheme="majorEastAsia" w:hAnsiTheme="majorEastAsia" w:cs="Arial Unicode MS" w:hint="eastAsia"/>
          <w:color w:val="1F2328"/>
          <w:highlight w:val="white"/>
        </w:rPr>
        <w:t xml:space="preserve"> </w:t>
      </w:r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>다) 편향성: 각 모델이 데이터의 특정 패턴에만 강점을 보임</w:t>
      </w:r>
    </w:p>
    <w:p w14:paraId="3A8F97BB" w14:textId="116E555D" w:rsidR="00547A01" w:rsidRPr="00547A01" w:rsidRDefault="00000000" w:rsidP="00547A01">
      <w:pPr>
        <w:ind w:firstLineChars="327" w:firstLine="719"/>
        <w:rPr>
          <w:rFonts w:asciiTheme="majorEastAsia" w:eastAsiaTheme="majorEastAsia" w:hAnsiTheme="majorEastAsia" w:cs="Arial Unicode MS"/>
          <w:color w:val="1F2328"/>
          <w:highlight w:val="white"/>
          <w:lang w:val="en-US"/>
        </w:rPr>
      </w:pPr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- </w:t>
      </w:r>
      <w:r w:rsidR="00547A01" w:rsidRPr="00547A01">
        <w:rPr>
          <w:rFonts w:asciiTheme="majorEastAsia" w:eastAsiaTheme="majorEastAsia" w:hAnsiTheme="majorEastAsia" w:cs="Arial Unicode MS"/>
          <w:color w:val="1F2328"/>
          <w:highlight w:val="white"/>
          <w:lang w:val="en-US"/>
        </w:rPr>
        <w:t>결론</w:t>
      </w:r>
      <w:r w:rsidR="00547A01">
        <w:rPr>
          <w:rFonts w:asciiTheme="majorEastAsia" w:eastAsiaTheme="majorEastAsia" w:hAnsiTheme="majorEastAsia" w:cs="Arial Unicode MS" w:hint="eastAsia"/>
          <w:color w:val="1F2328"/>
          <w:highlight w:val="white"/>
          <w:lang w:val="en-US"/>
        </w:rPr>
        <w:t xml:space="preserve"> </w:t>
      </w:r>
      <w:r w:rsidR="00547A01" w:rsidRPr="00547A01">
        <w:rPr>
          <w:rFonts w:asciiTheme="majorEastAsia" w:eastAsiaTheme="majorEastAsia" w:hAnsiTheme="majorEastAsia" w:cs="Arial Unicode MS"/>
          <w:color w:val="1F2328"/>
          <w:highlight w:val="white"/>
          <w:lang w:val="en-US"/>
        </w:rPr>
        <w:t xml:space="preserve">: 가장 성능이 안정적인 </w:t>
      </w:r>
      <w:r w:rsidR="00547A01" w:rsidRPr="00547A01">
        <w:rPr>
          <w:rFonts w:asciiTheme="majorEastAsia" w:eastAsiaTheme="majorEastAsia" w:hAnsiTheme="majorEastAsia" w:cs="Arial Unicode MS"/>
          <w:b/>
          <w:bCs/>
          <w:color w:val="1F2328"/>
          <w:highlight w:val="white"/>
          <w:lang w:val="en-US"/>
        </w:rPr>
        <w:t>Logistic Regression</w:t>
      </w:r>
      <w:r w:rsidR="00547A01" w:rsidRPr="00547A01">
        <w:rPr>
          <w:rFonts w:asciiTheme="majorEastAsia" w:eastAsiaTheme="majorEastAsia" w:hAnsiTheme="majorEastAsia" w:cs="Arial Unicode MS"/>
          <w:color w:val="1F2328"/>
          <w:highlight w:val="white"/>
          <w:lang w:val="en-US"/>
        </w:rPr>
        <w:t>을 이후 앙상블 구성에 반영.</w:t>
      </w:r>
    </w:p>
    <w:p w14:paraId="74F3C4E1" w14:textId="31BCC68A" w:rsidR="00B93280" w:rsidRPr="00547A01" w:rsidRDefault="00B93280" w:rsidP="00B93280">
      <w:pPr>
        <w:ind w:left="720"/>
        <w:rPr>
          <w:rFonts w:asciiTheme="majorEastAsia" w:eastAsiaTheme="majorEastAsia" w:hAnsiTheme="majorEastAsia" w:cs="Arial Unicode MS" w:hint="eastAsia"/>
          <w:color w:val="1F2328"/>
          <w:highlight w:val="white"/>
          <w:lang w:val="en-US"/>
        </w:rPr>
      </w:pPr>
    </w:p>
    <w:p w14:paraId="6D7B5B9D" w14:textId="3427F4BA" w:rsidR="00B93280" w:rsidRPr="00B93280" w:rsidRDefault="00B93280" w:rsidP="00B93280">
      <w:pPr>
        <w:ind w:left="720"/>
        <w:rPr>
          <w:rFonts w:asciiTheme="majorEastAsia" w:eastAsiaTheme="majorEastAsia" w:hAnsiTheme="majorEastAsia" w:cs="Arial Unicode MS"/>
          <w:color w:val="1F2328"/>
          <w:highlight w:val="white"/>
        </w:rPr>
      </w:pPr>
      <w:r w:rsidRPr="003D34CB">
        <w:rPr>
          <w:rFonts w:asciiTheme="majorEastAsia" w:eastAsiaTheme="majorEastAsia" w:hAnsiTheme="majorEastAsia"/>
          <w:noProof/>
          <w:color w:val="1F2328"/>
          <w:sz w:val="24"/>
          <w:szCs w:val="24"/>
          <w:highlight w:val="white"/>
        </w:rPr>
        <w:drawing>
          <wp:inline distT="114300" distB="114300" distL="114300" distR="114300" wp14:anchorId="7BE45696" wp14:editId="0943FD53">
            <wp:extent cx="4819650" cy="1647730"/>
            <wp:effectExtent l="0" t="0" r="0" b="0"/>
            <wp:docPr id="7" name="image3.png" descr="텍스트, 영수증이(가) 표시된 사진&#10;&#10;AI 생성 콘텐츠는 정확하지 않을 수 있습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.png" descr="텍스트, 영수증이(가) 표시된 사진&#10;&#10;AI 생성 콘텐츠는 정확하지 않을 수 있습니다."/>
                    <pic:cNvPicPr preferRelativeResize="0"/>
                  </pic:nvPicPr>
                  <pic:blipFill>
                    <a:blip r:embed="rId7"/>
                    <a:srcRect l="1827" t="17723" r="2990" b="966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47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3C555B" w14:textId="563BC9EC" w:rsidR="00B93280" w:rsidRPr="003D34CB" w:rsidRDefault="00B93280" w:rsidP="00B93280">
      <w:pPr>
        <w:ind w:left="-283" w:firstLine="566"/>
        <w:jc w:val="center"/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그림1. 기본 분류 모델(</w:t>
      </w:r>
      <w:proofErr w:type="spellStart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Age</w:t>
      </w:r>
      <w:proofErr w:type="spellEnd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 xml:space="preserve"> One-</w:t>
      </w:r>
      <w:proofErr w:type="spellStart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Hot</w:t>
      </w:r>
      <w:proofErr w:type="spellEnd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)</w:t>
      </w:r>
    </w:p>
    <w:p w14:paraId="6A84602B" w14:textId="1ECA6971" w:rsidR="00AF1BE7" w:rsidRPr="003D34CB" w:rsidRDefault="00000000" w:rsidP="003D34CB">
      <w:pPr>
        <w:ind w:left="425"/>
        <w:jc w:val="center"/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  <w:r w:rsidRPr="003D34CB">
        <w:rPr>
          <w:rFonts w:asciiTheme="majorEastAsia" w:eastAsiaTheme="majorEastAsia" w:hAnsiTheme="majorEastAsia"/>
          <w:noProof/>
          <w:color w:val="1F2328"/>
          <w:sz w:val="24"/>
          <w:szCs w:val="24"/>
          <w:highlight w:val="white"/>
        </w:rPr>
        <w:lastRenderedPageBreak/>
        <w:drawing>
          <wp:inline distT="114300" distB="114300" distL="114300" distR="114300" wp14:anchorId="774F66E2" wp14:editId="3C2AED81">
            <wp:extent cx="4774386" cy="164028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t="13974"/>
                    <a:stretch>
                      <a:fillRect/>
                    </a:stretch>
                  </pic:blipFill>
                  <pic:spPr>
                    <a:xfrm>
                      <a:off x="0" y="0"/>
                      <a:ext cx="4774386" cy="1640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4E3202" w14:textId="318D41D6" w:rsidR="00B93280" w:rsidRDefault="00000000" w:rsidP="00B93280">
      <w:pPr>
        <w:ind w:left="425"/>
        <w:jc w:val="center"/>
        <w:rPr>
          <w:rFonts w:asciiTheme="majorEastAsia" w:eastAsiaTheme="majorEastAsia" w:hAnsiTheme="majorEastAsia" w:cs="Arial Unicode MS"/>
          <w:color w:val="1F2328"/>
          <w:sz w:val="20"/>
          <w:szCs w:val="20"/>
        </w:rPr>
      </w:pPr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그림2. 기본 분류 모델(</w:t>
      </w:r>
      <w:proofErr w:type="spellStart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Age</w:t>
      </w:r>
      <w:proofErr w:type="spellEnd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 xml:space="preserve"> </w:t>
      </w:r>
      <w:proofErr w:type="spellStart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Min-Max</w:t>
      </w:r>
      <w:proofErr w:type="spellEnd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 xml:space="preserve"> </w:t>
      </w:r>
      <w:proofErr w:type="spellStart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Scale</w:t>
      </w:r>
      <w:proofErr w:type="spellEnd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)</w:t>
      </w:r>
    </w:p>
    <w:p w14:paraId="2186A950" w14:textId="77777777" w:rsidR="00B93280" w:rsidRPr="00B93280" w:rsidRDefault="00B93280" w:rsidP="00B93280">
      <w:pPr>
        <w:ind w:left="425"/>
        <w:jc w:val="center"/>
        <w:rPr>
          <w:rFonts w:asciiTheme="majorEastAsia" w:eastAsiaTheme="majorEastAsia" w:hAnsiTheme="majorEastAsia"/>
        </w:rPr>
      </w:pPr>
    </w:p>
    <w:p w14:paraId="6D22EFA9" w14:textId="5241B42C" w:rsidR="00AF1BE7" w:rsidRPr="00547A01" w:rsidRDefault="00000000" w:rsidP="00547A01">
      <w:pPr>
        <w:numPr>
          <w:ilvl w:val="0"/>
          <w:numId w:val="2"/>
        </w:numPr>
        <w:rPr>
          <w:rFonts w:asciiTheme="majorEastAsia" w:eastAsiaTheme="majorEastAsia" w:hAnsiTheme="majorEastAsia"/>
        </w:rPr>
      </w:pPr>
      <w:r w:rsidRPr="003D34CB">
        <w:rPr>
          <w:rFonts w:asciiTheme="majorEastAsia" w:eastAsiaTheme="majorEastAsia" w:hAnsiTheme="majorEastAsia" w:cs="Arial Unicode MS"/>
          <w:color w:val="1F2328"/>
          <w:sz w:val="24"/>
          <w:szCs w:val="24"/>
          <w:highlight w:val="white"/>
        </w:rPr>
        <w:t>트리 기반 모델</w:t>
      </w:r>
      <w:r w:rsidRPr="003D34CB">
        <w:rPr>
          <w:rFonts w:asciiTheme="majorEastAsia" w:eastAsiaTheme="majorEastAsia" w:hAnsiTheme="majorEastAsia" w:cs="Arial Unicode MS"/>
          <w:color w:val="1F2328"/>
          <w:sz w:val="24"/>
          <w:szCs w:val="24"/>
          <w:highlight w:val="white"/>
        </w:rPr>
        <w:br/>
      </w:r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- 사용 모델: </w:t>
      </w:r>
      <w:proofErr w:type="spellStart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>Random</w:t>
      </w:r>
      <w:proofErr w:type="spellEnd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</w:t>
      </w:r>
      <w:proofErr w:type="spellStart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>Forest</w:t>
      </w:r>
      <w:proofErr w:type="spellEnd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, </w:t>
      </w:r>
      <w:proofErr w:type="spellStart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>Gradient</w:t>
      </w:r>
      <w:proofErr w:type="spellEnd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</w:t>
      </w:r>
      <w:proofErr w:type="spellStart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>Boosting</w:t>
      </w:r>
      <w:proofErr w:type="spellEnd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br/>
        <w:t xml:space="preserve"> - 목적 :</w:t>
      </w:r>
      <w:r w:rsidR="00547A01">
        <w:rPr>
          <w:rFonts w:asciiTheme="majorEastAsia" w:eastAsiaTheme="majorEastAsia" w:hAnsiTheme="majorEastAsia" w:cs="Arial Unicode MS" w:hint="eastAsia"/>
          <w:color w:val="1F2328"/>
          <w:highlight w:val="white"/>
        </w:rPr>
        <w:t xml:space="preserve"> </w:t>
      </w:r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예측의 안정성 </w:t>
      </w:r>
      <w:r w:rsidR="00547A01">
        <w:rPr>
          <w:rFonts w:asciiTheme="majorEastAsia" w:eastAsiaTheme="majorEastAsia" w:hAnsiTheme="majorEastAsia" w:cs="Arial Unicode MS" w:hint="eastAsia"/>
          <w:color w:val="1F2328"/>
          <w:highlight w:val="white"/>
        </w:rPr>
        <w:t>확보</w:t>
      </w:r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, </w:t>
      </w:r>
      <w:proofErr w:type="spellStart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>과적합</w:t>
      </w:r>
      <w:proofErr w:type="spellEnd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위험 감소,</w:t>
      </w:r>
      <w:r w:rsidR="00547A01">
        <w:rPr>
          <w:rFonts w:asciiTheme="majorEastAsia" w:eastAsiaTheme="majorEastAsia" w:hAnsiTheme="majorEastAsia" w:cs="Arial Unicode MS" w:hint="eastAsia"/>
          <w:color w:val="1F2328"/>
          <w:highlight w:val="white"/>
        </w:rPr>
        <w:t xml:space="preserve"> </w:t>
      </w:r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>변수 중요도 분석 가능</w:t>
      </w:r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br/>
        <w:t xml:space="preserve"> - 결과 : </w:t>
      </w:r>
      <w:proofErr w:type="spellStart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>Gradient</w:t>
      </w:r>
      <w:proofErr w:type="spellEnd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</w:t>
      </w:r>
      <w:proofErr w:type="spellStart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>Boosting</w:t>
      </w:r>
      <w:proofErr w:type="spellEnd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모델</w:t>
      </w:r>
      <w:r w:rsidR="00547A01">
        <w:rPr>
          <w:rFonts w:asciiTheme="majorEastAsia" w:eastAsiaTheme="majorEastAsia" w:hAnsiTheme="majorEastAsia" w:cs="Arial Unicode MS" w:hint="eastAsia"/>
          <w:color w:val="1F2328"/>
          <w:highlight w:val="white"/>
        </w:rPr>
        <w:t>은 특정 컬럼 제거가 필요해 정보 손실 발생</w:t>
      </w:r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</w:t>
      </w:r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br/>
        <w:t xml:space="preserve">            </w:t>
      </w:r>
      <w:proofErr w:type="spellStart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>Random</w:t>
      </w:r>
      <w:proofErr w:type="spellEnd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</w:t>
      </w:r>
      <w:proofErr w:type="spellStart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>Forest</w:t>
      </w:r>
      <w:proofErr w:type="spellEnd"/>
      <w:r w:rsidRPr="00B93280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모델이 더욱 적합한 모델로 선정</w:t>
      </w:r>
      <w:r w:rsidR="00547A01">
        <w:rPr>
          <w:rFonts w:asciiTheme="majorEastAsia" w:eastAsiaTheme="majorEastAsia" w:hAnsiTheme="majorEastAsia" w:hint="eastAsia"/>
        </w:rPr>
        <w:t xml:space="preserve">, </w:t>
      </w:r>
      <w:r w:rsidR="00547A01">
        <w:rPr>
          <w:rFonts w:asciiTheme="majorEastAsia" w:eastAsiaTheme="majorEastAsia" w:hAnsiTheme="majorEastAsia"/>
        </w:rPr>
        <w:br/>
      </w:r>
      <w:r w:rsidR="00547A01">
        <w:rPr>
          <w:rFonts w:asciiTheme="majorEastAsia" w:eastAsiaTheme="majorEastAsia" w:hAnsiTheme="majorEastAsia" w:cs="Arial Unicode MS" w:hint="eastAsia"/>
          <w:color w:val="1F2328"/>
          <w:highlight w:val="white"/>
        </w:rPr>
        <w:t xml:space="preserve">            </w:t>
      </w:r>
      <w:r w:rsidRPr="00547A01">
        <w:rPr>
          <w:rFonts w:asciiTheme="majorEastAsia" w:eastAsiaTheme="majorEastAsia" w:hAnsiTheme="majorEastAsia" w:cs="Arial Unicode MS"/>
          <w:color w:val="1F2328"/>
          <w:highlight w:val="white"/>
        </w:rPr>
        <w:t>단일 모델 대비</w:t>
      </w:r>
      <w:r w:rsidR="00547A01">
        <w:rPr>
          <w:rFonts w:asciiTheme="majorEastAsia" w:eastAsiaTheme="majorEastAsia" w:hAnsiTheme="majorEastAsia" w:cs="Arial Unicode MS" w:hint="eastAsia"/>
          <w:color w:val="1F2328"/>
          <w:highlight w:val="white"/>
        </w:rPr>
        <w:t xml:space="preserve"> </w:t>
      </w:r>
      <w:r w:rsidRPr="00547A01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향상되었으나 </w:t>
      </w:r>
      <w:proofErr w:type="spellStart"/>
      <w:r w:rsidRPr="00547A01">
        <w:rPr>
          <w:rFonts w:asciiTheme="majorEastAsia" w:eastAsiaTheme="majorEastAsia" w:hAnsiTheme="majorEastAsia" w:cs="Arial Unicode MS"/>
          <w:color w:val="1F2328"/>
          <w:highlight w:val="white"/>
        </w:rPr>
        <w:t>과적합</w:t>
      </w:r>
      <w:proofErr w:type="spellEnd"/>
      <w:r w:rsidRPr="00547A01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문제 발생으로 인해 추가 모델 탐색</w:t>
      </w:r>
    </w:p>
    <w:p w14:paraId="70511463" w14:textId="77777777" w:rsidR="00AF1BE7" w:rsidRPr="003D34CB" w:rsidRDefault="00000000" w:rsidP="003D34CB">
      <w:pPr>
        <w:ind w:left="425"/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  <w:r w:rsidRPr="003D34CB">
        <w:rPr>
          <w:rFonts w:asciiTheme="majorEastAsia" w:eastAsiaTheme="majorEastAsia" w:hAnsiTheme="majorEastAsia"/>
          <w:noProof/>
          <w:color w:val="1F2328"/>
          <w:sz w:val="24"/>
          <w:szCs w:val="24"/>
          <w:highlight w:val="white"/>
        </w:rPr>
        <w:drawing>
          <wp:inline distT="114300" distB="114300" distL="114300" distR="114300" wp14:anchorId="55E63C03" wp14:editId="4BB1C903">
            <wp:extent cx="5734050" cy="2311078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t="1112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0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880CAD" w14:textId="77777777" w:rsidR="00AF1BE7" w:rsidRPr="003D34CB" w:rsidRDefault="00000000" w:rsidP="003D34CB">
      <w:pPr>
        <w:ind w:left="425"/>
        <w:jc w:val="center"/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그림3. 트리 기반 모델</w:t>
      </w:r>
    </w:p>
    <w:p w14:paraId="0B5B4CA6" w14:textId="77777777" w:rsidR="00AF1BE7" w:rsidRDefault="00AF1BE7" w:rsidP="003D34CB">
      <w:pPr>
        <w:ind w:left="720"/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</w:p>
    <w:p w14:paraId="621ACDC5" w14:textId="77777777" w:rsidR="00B93280" w:rsidRDefault="00B93280" w:rsidP="003D34CB">
      <w:pPr>
        <w:ind w:left="720"/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</w:p>
    <w:p w14:paraId="112613AB" w14:textId="77777777" w:rsidR="00B37327" w:rsidRDefault="00B37327" w:rsidP="003D34CB">
      <w:pPr>
        <w:ind w:left="720"/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</w:p>
    <w:p w14:paraId="6933C6E8" w14:textId="77777777" w:rsidR="00B37327" w:rsidRDefault="00B37327" w:rsidP="003D34CB">
      <w:pPr>
        <w:ind w:left="720"/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</w:p>
    <w:p w14:paraId="1BEAF8D0" w14:textId="77777777" w:rsidR="00B37327" w:rsidRDefault="00B37327" w:rsidP="003D34CB">
      <w:pPr>
        <w:ind w:left="720"/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</w:p>
    <w:p w14:paraId="08970D18" w14:textId="77777777" w:rsidR="00B93280" w:rsidRPr="003D34CB" w:rsidRDefault="00B93280" w:rsidP="003D34CB">
      <w:pPr>
        <w:ind w:left="720"/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</w:p>
    <w:p w14:paraId="48984343" w14:textId="77777777" w:rsidR="00AF1BE7" w:rsidRPr="00B37327" w:rsidRDefault="00000000" w:rsidP="003D34CB">
      <w:pPr>
        <w:numPr>
          <w:ilvl w:val="0"/>
          <w:numId w:val="2"/>
        </w:numPr>
        <w:rPr>
          <w:rFonts w:asciiTheme="majorEastAsia" w:eastAsiaTheme="majorEastAsia" w:hAnsiTheme="majorEastAsia"/>
        </w:rPr>
      </w:pPr>
      <w:r w:rsidRPr="003D34CB">
        <w:rPr>
          <w:rFonts w:asciiTheme="majorEastAsia" w:eastAsiaTheme="majorEastAsia" w:hAnsiTheme="majorEastAsia" w:cs="Arial Unicode MS"/>
          <w:color w:val="1F2328"/>
          <w:sz w:val="24"/>
          <w:szCs w:val="24"/>
          <w:highlight w:val="white"/>
        </w:rPr>
        <w:lastRenderedPageBreak/>
        <w:t xml:space="preserve">앙상블 모델  </w:t>
      </w:r>
      <w:r w:rsidRPr="003D34CB">
        <w:rPr>
          <w:rFonts w:asciiTheme="majorEastAsia" w:eastAsiaTheme="majorEastAsia" w:hAnsiTheme="majorEastAsia" w:cs="Arial Unicode MS"/>
          <w:color w:val="1F2328"/>
          <w:sz w:val="24"/>
          <w:szCs w:val="24"/>
          <w:highlight w:val="white"/>
        </w:rPr>
        <w:br/>
      </w: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- 사용 모델: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Bagging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,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Adaboost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,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Voting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(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Hard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),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Voting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(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soft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)</w:t>
      </w: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br/>
        <w:t xml:space="preserve"> - 목적 : 앞선 트리 기반 모델의 문제점을 보안 가능한 새로운 앙상블 모델 탐색</w:t>
      </w:r>
    </w:p>
    <w:p w14:paraId="5B0E29AF" w14:textId="6D488BBA" w:rsidR="00C610CC" w:rsidRPr="00C610CC" w:rsidRDefault="00000000" w:rsidP="003D34CB">
      <w:pPr>
        <w:ind w:left="720"/>
        <w:rPr>
          <w:rFonts w:asciiTheme="majorEastAsia" w:eastAsiaTheme="majorEastAsia" w:hAnsiTheme="majorEastAsia" w:cs="Arial Unicode MS" w:hint="eastAsia"/>
          <w:color w:val="1F2328"/>
          <w:highlight w:val="white"/>
          <w:lang w:val="en-US"/>
        </w:rPr>
      </w:pP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- 결과 : 1차</w:t>
      </w:r>
      <w:r w:rsidR="00C610CC">
        <w:rPr>
          <w:rFonts w:asciiTheme="majorEastAsia" w:eastAsiaTheme="majorEastAsia" w:hAnsiTheme="majorEastAsia" w:cs="Arial Unicode MS" w:hint="eastAsia"/>
          <w:color w:val="1F2328"/>
          <w:highlight w:val="white"/>
        </w:rPr>
        <w:t xml:space="preserve"> 테스트 결과</w:t>
      </w: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AdaBoost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,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Voting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(</w:t>
      </w:r>
      <w:r w:rsidR="00C610CC">
        <w:rPr>
          <w:rFonts w:asciiTheme="majorEastAsia" w:eastAsiaTheme="majorEastAsia" w:hAnsiTheme="majorEastAsia" w:cs="Arial Unicode MS"/>
          <w:color w:val="1F2328"/>
          <w:highlight w:val="white"/>
          <w:lang w:val="en-US"/>
        </w:rPr>
        <w:t>S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oft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) </w:t>
      </w:r>
      <w:r w:rsidR="00C610CC">
        <w:rPr>
          <w:rFonts w:asciiTheme="majorEastAsia" w:eastAsiaTheme="majorEastAsia" w:hAnsiTheme="majorEastAsia" w:cs="Arial Unicode MS"/>
          <w:color w:val="1F2328"/>
          <w:highlight w:val="white"/>
          <w:lang w:val="en-US"/>
        </w:rPr>
        <w:t xml:space="preserve"> </w:t>
      </w:r>
      <w:r w:rsidR="00C610CC">
        <w:rPr>
          <w:rFonts w:asciiTheme="majorEastAsia" w:eastAsiaTheme="majorEastAsia" w:hAnsiTheme="majorEastAsia" w:cs="Arial Unicode MS" w:hint="eastAsia"/>
          <w:color w:val="1F2328"/>
          <w:highlight w:val="white"/>
          <w:lang w:val="en-US"/>
        </w:rPr>
        <w:t>후보 선정</w:t>
      </w:r>
    </w:p>
    <w:p w14:paraId="14593BB5" w14:textId="66734178" w:rsidR="00AF1BE7" w:rsidRPr="00B37327" w:rsidRDefault="00000000" w:rsidP="003D34CB">
      <w:pPr>
        <w:ind w:left="720"/>
        <w:rPr>
          <w:rFonts w:asciiTheme="majorEastAsia" w:eastAsiaTheme="majorEastAsia" w:hAnsiTheme="majorEastAsia"/>
          <w:color w:val="1F2328"/>
          <w:highlight w:val="white"/>
        </w:rPr>
      </w:pP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ab/>
        <w:t xml:space="preserve">  </w:t>
      </w:r>
      <w:proofErr w:type="spellStart"/>
      <w:r w:rsidR="00C610CC">
        <w:rPr>
          <w:rFonts w:asciiTheme="majorEastAsia" w:eastAsiaTheme="majorEastAsia" w:hAnsiTheme="majorEastAsia" w:cs="Arial Unicode MS" w:hint="eastAsia"/>
          <w:color w:val="1F2328"/>
          <w:highlight w:val="white"/>
        </w:rPr>
        <w:t>하이퍼</w:t>
      </w:r>
      <w:proofErr w:type="spellEnd"/>
      <w:r w:rsidR="00C610CC">
        <w:rPr>
          <w:rFonts w:asciiTheme="majorEastAsia" w:eastAsiaTheme="majorEastAsia" w:hAnsiTheme="majorEastAsia" w:cs="Arial Unicode MS" w:hint="eastAsia"/>
          <w:color w:val="1F2328"/>
          <w:highlight w:val="white"/>
        </w:rPr>
        <w:t xml:space="preserve"> 파라미터 </w:t>
      </w: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튜닝 결과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Voting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(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soft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) 성능 하락</w:t>
      </w:r>
    </w:p>
    <w:p w14:paraId="3E54447A" w14:textId="0895AA03" w:rsidR="00AF1BE7" w:rsidRPr="00B37327" w:rsidRDefault="00000000" w:rsidP="003D34CB">
      <w:pPr>
        <w:ind w:left="720" w:firstLine="720"/>
        <w:rPr>
          <w:rFonts w:asciiTheme="majorEastAsia" w:eastAsiaTheme="majorEastAsia" w:hAnsiTheme="majorEastAsia"/>
          <w:color w:val="1F2328"/>
          <w:highlight w:val="white"/>
        </w:rPr>
      </w:pP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 </w:t>
      </w:r>
      <w:r w:rsidR="00C610CC">
        <w:rPr>
          <w:rStyle w:val="a7"/>
        </w:rPr>
        <w:t>최종</w:t>
      </w:r>
      <w:r w:rsidR="00C610CC">
        <w:rPr>
          <w:rStyle w:val="a7"/>
        </w:rPr>
        <w:t xml:space="preserve"> </w:t>
      </w:r>
      <w:r w:rsidR="00C610CC">
        <w:rPr>
          <w:rStyle w:val="a7"/>
        </w:rPr>
        <w:t>모델은</w:t>
      </w:r>
      <w:r w:rsidR="00C610CC">
        <w:rPr>
          <w:rStyle w:val="a7"/>
        </w:rPr>
        <w:t xml:space="preserve"> </w:t>
      </w:r>
      <w:proofErr w:type="spellStart"/>
      <w:r w:rsidR="00C610CC">
        <w:rPr>
          <w:rStyle w:val="a7"/>
        </w:rPr>
        <w:t>AdaBoost</w:t>
      </w:r>
      <w:proofErr w:type="spellEnd"/>
      <w:r w:rsidR="00C610CC">
        <w:rPr>
          <w:rStyle w:val="a7"/>
        </w:rPr>
        <w:t>로</w:t>
      </w:r>
      <w:r w:rsidR="00C610CC">
        <w:rPr>
          <w:rStyle w:val="a7"/>
        </w:rPr>
        <w:t xml:space="preserve"> </w:t>
      </w:r>
      <w:r w:rsidR="00C610CC">
        <w:rPr>
          <w:rStyle w:val="a7"/>
        </w:rPr>
        <w:t>결정</w:t>
      </w:r>
      <w:r w:rsidR="00C610CC">
        <w:t xml:space="preserve"> (</w:t>
      </w:r>
      <w:r w:rsidR="00C610CC">
        <w:t>정확도</w:t>
      </w:r>
      <w:r w:rsidR="00C610CC">
        <w:t xml:space="preserve">, </w:t>
      </w:r>
      <w:r w:rsidR="00C610CC">
        <w:t>안정성</w:t>
      </w:r>
      <w:r w:rsidR="00C610CC">
        <w:t xml:space="preserve">, </w:t>
      </w:r>
      <w:proofErr w:type="spellStart"/>
      <w:r w:rsidR="00C610CC">
        <w:t>과적합</w:t>
      </w:r>
      <w:proofErr w:type="spellEnd"/>
      <w:r w:rsidR="00C610CC">
        <w:t xml:space="preserve"> </w:t>
      </w:r>
      <w:r w:rsidR="00C610CC">
        <w:t>제어</w:t>
      </w:r>
      <w:r w:rsidR="00C610CC">
        <w:t xml:space="preserve"> </w:t>
      </w:r>
      <w:r w:rsidR="00C610CC">
        <w:t>모두</w:t>
      </w:r>
      <w:r w:rsidR="00C610CC">
        <w:t xml:space="preserve"> </w:t>
      </w:r>
      <w:r w:rsidR="00C610CC">
        <w:t>우수</w:t>
      </w:r>
      <w:r w:rsidR="00C610CC">
        <w:t>)</w:t>
      </w:r>
    </w:p>
    <w:p w14:paraId="41D3DF3A" w14:textId="77777777" w:rsidR="00AF1BE7" w:rsidRPr="003D34CB" w:rsidRDefault="00AF1BE7" w:rsidP="003D34CB">
      <w:pPr>
        <w:ind w:left="720" w:firstLine="720"/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</w:p>
    <w:p w14:paraId="782784EA" w14:textId="77777777" w:rsidR="00AF1BE7" w:rsidRPr="003D34CB" w:rsidRDefault="00AF1BE7" w:rsidP="003D34CB">
      <w:pPr>
        <w:ind w:left="425"/>
        <w:jc w:val="center"/>
        <w:rPr>
          <w:rFonts w:asciiTheme="majorEastAsia" w:eastAsiaTheme="majorEastAsia" w:hAnsiTheme="majorEastAsia"/>
          <w:color w:val="1F2328"/>
          <w:sz w:val="20"/>
          <w:szCs w:val="20"/>
          <w:highlight w:val="white"/>
        </w:rPr>
      </w:pPr>
    </w:p>
    <w:p w14:paraId="1F2304D6" w14:textId="77777777" w:rsidR="00AF1BE7" w:rsidRPr="003D34CB" w:rsidRDefault="00000000" w:rsidP="003D34CB">
      <w:pPr>
        <w:ind w:left="425"/>
        <w:jc w:val="center"/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  <w:r w:rsidRPr="003D34CB">
        <w:rPr>
          <w:rFonts w:asciiTheme="majorEastAsia" w:eastAsiaTheme="majorEastAsia" w:hAnsiTheme="majorEastAsia"/>
          <w:noProof/>
          <w:color w:val="1F2328"/>
          <w:sz w:val="24"/>
          <w:szCs w:val="24"/>
          <w:highlight w:val="white"/>
        </w:rPr>
        <w:drawing>
          <wp:inline distT="114300" distB="114300" distL="114300" distR="114300" wp14:anchorId="1AF63643" wp14:editId="772B8168">
            <wp:extent cx="5372100" cy="2463800"/>
            <wp:effectExtent l="0" t="0" r="0" b="0"/>
            <wp:docPr id="3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410" cy="24639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670D1" w14:textId="25DDFB02" w:rsidR="00AF1BE7" w:rsidRPr="003D34CB" w:rsidRDefault="00000000" w:rsidP="00B93280">
      <w:pPr>
        <w:ind w:left="425"/>
        <w:jc w:val="center"/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 xml:space="preserve">그림4: 앙상블 1차 테스트 </w:t>
      </w:r>
      <w:proofErr w:type="spellStart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Baggin</w:t>
      </w:r>
      <w:proofErr w:type="spellEnd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 xml:space="preserve">, </w:t>
      </w:r>
      <w:proofErr w:type="spellStart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Adaboost</w:t>
      </w:r>
      <w:proofErr w:type="spellEnd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 xml:space="preserve">, </w:t>
      </w:r>
      <w:proofErr w:type="spellStart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Voting</w:t>
      </w:r>
      <w:proofErr w:type="spellEnd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(</w:t>
      </w:r>
      <w:proofErr w:type="spellStart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hard</w:t>
      </w:r>
      <w:proofErr w:type="spellEnd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 xml:space="preserve">, </w:t>
      </w:r>
      <w:proofErr w:type="spellStart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soft</w:t>
      </w:r>
      <w:proofErr w:type="spellEnd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) 비교</w:t>
      </w:r>
    </w:p>
    <w:p w14:paraId="10F2F4A5" w14:textId="77777777" w:rsidR="00AF1BE7" w:rsidRPr="003D34CB" w:rsidRDefault="00000000" w:rsidP="003D34CB">
      <w:pPr>
        <w:ind w:left="425"/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  <w:r w:rsidRPr="003D34CB">
        <w:rPr>
          <w:rFonts w:asciiTheme="majorEastAsia" w:eastAsiaTheme="majorEastAsia" w:hAnsiTheme="majorEastAsia"/>
          <w:noProof/>
          <w:color w:val="1F2328"/>
          <w:sz w:val="24"/>
          <w:szCs w:val="24"/>
          <w:highlight w:val="white"/>
        </w:rPr>
        <w:drawing>
          <wp:inline distT="114300" distB="114300" distL="114300" distR="114300" wp14:anchorId="0EADE6F6" wp14:editId="40822B22">
            <wp:extent cx="5495925" cy="253365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l="4152" t="2564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53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A01503" w14:textId="77777777" w:rsidR="00AF1BE7" w:rsidRPr="003D34CB" w:rsidRDefault="00000000" w:rsidP="003D34CB">
      <w:pPr>
        <w:ind w:left="425"/>
        <w:jc w:val="center"/>
        <w:rPr>
          <w:rFonts w:asciiTheme="majorEastAsia" w:eastAsiaTheme="majorEastAsia" w:hAnsiTheme="majorEastAsia"/>
          <w:color w:val="1F2328"/>
          <w:sz w:val="20"/>
          <w:szCs w:val="20"/>
          <w:highlight w:val="white"/>
        </w:rPr>
      </w:pPr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 xml:space="preserve">표1. </w:t>
      </w:r>
      <w:proofErr w:type="spellStart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AdaBoost</w:t>
      </w:r>
      <w:proofErr w:type="spellEnd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 xml:space="preserve">, </w:t>
      </w:r>
      <w:proofErr w:type="spellStart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Voting</w:t>
      </w:r>
      <w:proofErr w:type="spellEnd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(</w:t>
      </w:r>
      <w:proofErr w:type="spellStart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soft</w:t>
      </w:r>
      <w:proofErr w:type="spellEnd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) 비교(</w:t>
      </w:r>
      <w:proofErr w:type="spellStart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하이퍼파라미터</w:t>
      </w:r>
      <w:proofErr w:type="spellEnd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 xml:space="preserve"> 튜닝 후)</w:t>
      </w:r>
    </w:p>
    <w:p w14:paraId="3F530156" w14:textId="77777777" w:rsidR="00AF1BE7" w:rsidRPr="003D34CB" w:rsidRDefault="00AF1BE7" w:rsidP="003D34CB">
      <w:pPr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</w:p>
    <w:p w14:paraId="6E6713A3" w14:textId="77777777" w:rsidR="00AF1BE7" w:rsidRPr="003D34CB" w:rsidRDefault="00000000" w:rsidP="003D34CB">
      <w:pPr>
        <w:ind w:left="425" w:hanging="141"/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  <w:r w:rsidRPr="003D34CB">
        <w:rPr>
          <w:rFonts w:asciiTheme="majorEastAsia" w:eastAsiaTheme="majorEastAsia" w:hAnsiTheme="majorEastAsia"/>
          <w:noProof/>
          <w:color w:val="1F2328"/>
          <w:sz w:val="24"/>
          <w:szCs w:val="24"/>
          <w:highlight w:val="white"/>
        </w:rPr>
        <w:lastRenderedPageBreak/>
        <w:drawing>
          <wp:inline distT="114300" distB="114300" distL="114300" distR="114300" wp14:anchorId="5CBD80EE" wp14:editId="6D081289">
            <wp:extent cx="5731200" cy="3225800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9346D" w14:textId="77777777" w:rsidR="00AF1BE7" w:rsidRPr="003D34CB" w:rsidRDefault="00000000" w:rsidP="003D34CB">
      <w:pPr>
        <w:ind w:left="425"/>
        <w:jc w:val="center"/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 xml:space="preserve">그림5. </w:t>
      </w:r>
      <w:proofErr w:type="spellStart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AdaBoost</w:t>
      </w:r>
      <w:proofErr w:type="spellEnd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 xml:space="preserve"> 최종 결과</w:t>
      </w:r>
    </w:p>
    <w:p w14:paraId="760CF5C3" w14:textId="77777777" w:rsidR="00AF1BE7" w:rsidRPr="003D34CB" w:rsidRDefault="00AF1BE7" w:rsidP="003D34CB">
      <w:pPr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</w:p>
    <w:p w14:paraId="6A3D3492" w14:textId="5C546EA1" w:rsidR="00AF1BE7" w:rsidRPr="003D34CB" w:rsidRDefault="00000000" w:rsidP="003D34CB">
      <w:pPr>
        <w:numPr>
          <w:ilvl w:val="0"/>
          <w:numId w:val="2"/>
        </w:numPr>
        <w:spacing w:after="200"/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  <w:r w:rsidRPr="003D34CB">
        <w:rPr>
          <w:rFonts w:asciiTheme="majorEastAsia" w:eastAsiaTheme="majorEastAsia" w:hAnsiTheme="majorEastAsia" w:cs="Arial Unicode MS"/>
          <w:color w:val="1F2328"/>
          <w:sz w:val="24"/>
          <w:szCs w:val="24"/>
          <w:highlight w:val="white"/>
        </w:rPr>
        <w:t xml:space="preserve">CNN </w:t>
      </w:r>
      <w:r w:rsidR="00C610CC">
        <w:rPr>
          <w:rFonts w:asciiTheme="majorEastAsia" w:eastAsiaTheme="majorEastAsia" w:hAnsiTheme="majorEastAsia" w:cs="Arial Unicode MS" w:hint="eastAsia"/>
          <w:color w:val="1F2328"/>
          <w:sz w:val="24"/>
          <w:szCs w:val="24"/>
          <w:highlight w:val="white"/>
        </w:rPr>
        <w:t>모델</w:t>
      </w:r>
      <w:r w:rsidRPr="003D34CB">
        <w:rPr>
          <w:rFonts w:asciiTheme="majorEastAsia" w:eastAsiaTheme="majorEastAsia" w:hAnsiTheme="majorEastAsia" w:cs="Arial Unicode MS"/>
          <w:color w:val="1F2328"/>
          <w:sz w:val="24"/>
          <w:szCs w:val="24"/>
          <w:highlight w:val="white"/>
        </w:rPr>
        <w:t xml:space="preserve"> - </w:t>
      </w:r>
      <w:r w:rsidR="00C610CC">
        <w:t>데이터</w:t>
      </w:r>
      <w:r w:rsidR="00C610CC">
        <w:t xml:space="preserve"> </w:t>
      </w:r>
      <w:r w:rsidR="00C610CC">
        <w:t>규모</w:t>
      </w:r>
      <w:r w:rsidR="00C610CC">
        <w:t xml:space="preserve"> </w:t>
      </w:r>
      <w:r w:rsidR="00C610CC">
        <w:t>대비</w:t>
      </w:r>
      <w:r w:rsidR="00C610CC">
        <w:t xml:space="preserve"> </w:t>
      </w:r>
      <w:r w:rsidR="00C610CC">
        <w:t>학습</w:t>
      </w:r>
      <w:r w:rsidR="00C610CC">
        <w:t xml:space="preserve"> </w:t>
      </w:r>
      <w:r w:rsidR="00C610CC">
        <w:t>효율성과</w:t>
      </w:r>
      <w:r w:rsidR="00C610CC">
        <w:t xml:space="preserve"> </w:t>
      </w:r>
      <w:r w:rsidR="00C610CC">
        <w:t>성능</w:t>
      </w:r>
      <w:r w:rsidR="00C610CC">
        <w:t xml:space="preserve"> </w:t>
      </w:r>
      <w:r w:rsidR="00C610CC">
        <w:t>향상</w:t>
      </w:r>
      <w:r w:rsidR="00C610CC">
        <w:t xml:space="preserve"> </w:t>
      </w:r>
      <w:r w:rsidR="00C610CC">
        <w:t>폭이</w:t>
      </w:r>
      <w:r w:rsidR="00C610CC">
        <w:t xml:space="preserve"> </w:t>
      </w:r>
      <w:r w:rsidR="00C610CC">
        <w:t>낮아</w:t>
      </w:r>
      <w:r w:rsidR="00C610CC">
        <w:t xml:space="preserve"> </w:t>
      </w:r>
      <w:r w:rsidR="00C610CC">
        <w:t>제외</w:t>
      </w:r>
      <w:r w:rsidR="00C610CC">
        <w:t>.</w:t>
      </w:r>
    </w:p>
    <w:p w14:paraId="4916B31C" w14:textId="77777777" w:rsidR="00AF1BE7" w:rsidRPr="003D34CB" w:rsidRDefault="00000000" w:rsidP="003D34CB">
      <w:pPr>
        <w:spacing w:after="200"/>
        <w:ind w:left="720"/>
        <w:jc w:val="center"/>
        <w:rPr>
          <w:rFonts w:asciiTheme="majorEastAsia" w:eastAsiaTheme="majorEastAsia" w:hAnsiTheme="majorEastAsia"/>
          <w:b/>
          <w:sz w:val="26"/>
          <w:szCs w:val="26"/>
        </w:rPr>
      </w:pPr>
      <w:r w:rsidRPr="003D34CB">
        <w:rPr>
          <w:rFonts w:asciiTheme="majorEastAsia" w:eastAsiaTheme="majorEastAsia" w:hAnsiTheme="majorEastAsia"/>
          <w:b/>
          <w:noProof/>
          <w:sz w:val="26"/>
          <w:szCs w:val="26"/>
        </w:rPr>
        <w:drawing>
          <wp:inline distT="114300" distB="114300" distL="114300" distR="114300" wp14:anchorId="69BBF712" wp14:editId="036CB4D6">
            <wp:extent cx="3683000" cy="2641600"/>
            <wp:effectExtent l="0" t="0" r="0" b="0"/>
            <wp:docPr id="8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4641" cy="2642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E20C7F" w14:textId="77777777" w:rsidR="00AF1BE7" w:rsidRPr="003D34CB" w:rsidRDefault="00000000" w:rsidP="003D34CB">
      <w:pPr>
        <w:spacing w:after="200"/>
        <w:ind w:left="720"/>
        <w:jc w:val="center"/>
        <w:rPr>
          <w:rFonts w:asciiTheme="majorEastAsia" w:eastAsiaTheme="majorEastAsia" w:hAnsiTheme="majorEastAsia"/>
          <w:b/>
          <w:sz w:val="26"/>
          <w:szCs w:val="26"/>
        </w:rPr>
      </w:pPr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그림6. CNN 결과</w:t>
      </w:r>
    </w:p>
    <w:p w14:paraId="11CA5A15" w14:textId="77777777" w:rsidR="00B93280" w:rsidRDefault="00B93280" w:rsidP="003D34CB">
      <w:pPr>
        <w:rPr>
          <w:rFonts w:asciiTheme="majorEastAsia" w:eastAsiaTheme="majorEastAsia" w:hAnsiTheme="majorEastAsia" w:cs="Arial Unicode MS"/>
          <w:b/>
          <w:sz w:val="26"/>
          <w:szCs w:val="26"/>
        </w:rPr>
      </w:pPr>
    </w:p>
    <w:p w14:paraId="4AAF0FC0" w14:textId="77777777" w:rsidR="00B93280" w:rsidRDefault="00B93280" w:rsidP="003D34CB">
      <w:pPr>
        <w:rPr>
          <w:rFonts w:asciiTheme="majorEastAsia" w:eastAsiaTheme="majorEastAsia" w:hAnsiTheme="majorEastAsia" w:cs="Arial Unicode MS"/>
          <w:b/>
          <w:sz w:val="26"/>
          <w:szCs w:val="26"/>
        </w:rPr>
      </w:pPr>
    </w:p>
    <w:p w14:paraId="39595CEB" w14:textId="77777777" w:rsidR="00B93280" w:rsidRDefault="00B93280" w:rsidP="003D34CB">
      <w:pPr>
        <w:rPr>
          <w:rFonts w:asciiTheme="majorEastAsia" w:eastAsiaTheme="majorEastAsia" w:hAnsiTheme="majorEastAsia" w:cs="Arial Unicode MS"/>
          <w:b/>
          <w:sz w:val="26"/>
          <w:szCs w:val="26"/>
        </w:rPr>
      </w:pPr>
    </w:p>
    <w:p w14:paraId="30869439" w14:textId="77777777" w:rsidR="00B93280" w:rsidRPr="00B37327" w:rsidRDefault="00B93280" w:rsidP="003D34CB">
      <w:pPr>
        <w:rPr>
          <w:rFonts w:asciiTheme="majorEastAsia" w:eastAsiaTheme="majorEastAsia" w:hAnsiTheme="majorEastAsia" w:cs="Arial Unicode MS"/>
          <w:b/>
          <w:sz w:val="26"/>
          <w:szCs w:val="26"/>
          <w:lang w:val="en-US"/>
        </w:rPr>
      </w:pPr>
    </w:p>
    <w:p w14:paraId="29061704" w14:textId="06BA34C1" w:rsidR="00AF1BE7" w:rsidRPr="003D34CB" w:rsidRDefault="00000000" w:rsidP="003D34CB">
      <w:pPr>
        <w:rPr>
          <w:rFonts w:asciiTheme="majorEastAsia" w:eastAsiaTheme="majorEastAsia" w:hAnsiTheme="majorEastAsia"/>
          <w:b/>
          <w:sz w:val="26"/>
          <w:szCs w:val="26"/>
        </w:rPr>
      </w:pPr>
      <w:r w:rsidRPr="003D34CB">
        <w:rPr>
          <w:rFonts w:asciiTheme="majorEastAsia" w:eastAsiaTheme="majorEastAsia" w:hAnsiTheme="majorEastAsia" w:cs="Arial Unicode MS"/>
          <w:b/>
          <w:sz w:val="26"/>
          <w:szCs w:val="26"/>
        </w:rPr>
        <w:lastRenderedPageBreak/>
        <w:t>2. 모델 학습 및 튜닝</w:t>
      </w:r>
    </w:p>
    <w:p w14:paraId="69ADB4BD" w14:textId="77777777" w:rsidR="00AF1BE7" w:rsidRPr="003D34CB" w:rsidRDefault="00AF1BE7" w:rsidP="003D34CB">
      <w:pPr>
        <w:rPr>
          <w:rFonts w:asciiTheme="majorEastAsia" w:eastAsiaTheme="majorEastAsia" w:hAnsiTheme="majorEastAsia"/>
          <w:b/>
          <w:sz w:val="26"/>
          <w:szCs w:val="26"/>
        </w:rPr>
      </w:pPr>
    </w:p>
    <w:p w14:paraId="47FBB105" w14:textId="77777777" w:rsidR="00AF1BE7" w:rsidRPr="00B37327" w:rsidRDefault="00000000" w:rsidP="003D34C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Theme="majorEastAsia" w:eastAsiaTheme="majorEastAsia" w:hAnsiTheme="majorEastAsia"/>
          <w:color w:val="1F2328"/>
          <w:highlight w:val="white"/>
        </w:rPr>
      </w:pP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기본 분류 모델을 통해 데이터셋에 맞는 모델의 방향성을 탐색하여 이진 분류에 적합한 모델 선정. 선정된 모델의 성능 최적화를 위한 튜닝</w:t>
      </w:r>
    </w:p>
    <w:p w14:paraId="1DC2D80C" w14:textId="77777777" w:rsidR="00AF1BE7" w:rsidRPr="00B37327" w:rsidRDefault="00000000" w:rsidP="003D34CB">
      <w:pPr>
        <w:numPr>
          <w:ilvl w:val="0"/>
          <w:numId w:val="2"/>
        </w:numPr>
        <w:spacing w:after="200"/>
        <w:rPr>
          <w:rFonts w:asciiTheme="majorEastAsia" w:eastAsiaTheme="majorEastAsia" w:hAnsiTheme="majorEastAsia"/>
          <w:color w:val="1F2328"/>
          <w:highlight w:val="white"/>
        </w:rPr>
      </w:pP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튜닝 목표: 모델의 정확도를 극대화하는 동시에 과적합을 방지 </w:t>
      </w:r>
    </w:p>
    <w:p w14:paraId="56E705EC" w14:textId="77777777" w:rsidR="00AF1BE7" w:rsidRPr="00B37327" w:rsidRDefault="00000000" w:rsidP="003D34C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Theme="majorEastAsia" w:eastAsiaTheme="majorEastAsia" w:hAnsiTheme="majorEastAsia"/>
          <w:color w:val="1F2328"/>
          <w:highlight w:val="white"/>
        </w:rPr>
      </w:pP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학습 데이터 구성: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Train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/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Test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= 8:2 비율, </w:t>
      </w: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br/>
      </w: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ab/>
      </w: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ab/>
        <w:t xml:space="preserve">      데이터 불균형을 고려하여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Stratified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Split을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적용.</w:t>
      </w: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br/>
        <w:t xml:space="preserve">                           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Train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/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Test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셋 모두 원본 데이터의 클래스 비율이 </w:t>
      </w: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br/>
        <w:t xml:space="preserve">                            동일하게 유지되도록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만듬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.</w:t>
      </w:r>
    </w:p>
    <w:p w14:paraId="77DB0619" w14:textId="77777777" w:rsidR="00AF1BE7" w:rsidRPr="00B37327" w:rsidRDefault="00000000" w:rsidP="003D34C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Theme="majorEastAsia" w:eastAsiaTheme="majorEastAsia" w:hAnsiTheme="majorEastAsia"/>
          <w:color w:val="1F2328"/>
          <w:highlight w:val="white"/>
        </w:rPr>
      </w:pP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GridSearchCV를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사용한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하이퍼파라미터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튜닝:  5-fold 교차 검증으로 최적의 파라미터 조합을 탐색</w:t>
      </w:r>
    </w:p>
    <w:p w14:paraId="2885E558" w14:textId="77777777" w:rsidR="00AF1BE7" w:rsidRPr="00B37327" w:rsidRDefault="00000000" w:rsidP="003D34C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Theme="majorEastAsia" w:eastAsiaTheme="majorEastAsia" w:hAnsiTheme="majorEastAsia"/>
          <w:color w:val="1F2328"/>
          <w:highlight w:val="white"/>
        </w:rPr>
      </w:pP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Cross-validation을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통해 모델 안정성 검증: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오버피팅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문제 해결(수치 0.0117)</w:t>
      </w:r>
    </w:p>
    <w:p w14:paraId="33BC28FA" w14:textId="77777777" w:rsidR="00AF1BE7" w:rsidRPr="003D34CB" w:rsidRDefault="00000000" w:rsidP="003D34CB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Theme="majorEastAsia" w:eastAsiaTheme="majorEastAsia" w:hAnsiTheme="majorEastAsia"/>
          <w:b/>
          <w:sz w:val="26"/>
          <w:szCs w:val="26"/>
        </w:rPr>
      </w:pPr>
      <w:r w:rsidRPr="003D34CB">
        <w:rPr>
          <w:rFonts w:asciiTheme="majorEastAsia" w:eastAsiaTheme="majorEastAsia" w:hAnsiTheme="majorEastAsia"/>
          <w:b/>
          <w:noProof/>
          <w:sz w:val="26"/>
          <w:szCs w:val="26"/>
        </w:rPr>
        <w:drawing>
          <wp:inline distT="114300" distB="114300" distL="114300" distR="114300" wp14:anchorId="54CBFFA1" wp14:editId="018ED1EF">
            <wp:extent cx="3136900" cy="4178300"/>
            <wp:effectExtent l="0" t="0" r="0" b="0"/>
            <wp:docPr id="2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4"/>
                    <a:srcRect r="18458"/>
                    <a:stretch>
                      <a:fillRect/>
                    </a:stretch>
                  </pic:blipFill>
                  <pic:spPr>
                    <a:xfrm>
                      <a:off x="0" y="0"/>
                      <a:ext cx="3137111" cy="41785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73E59" w14:textId="6AED2858" w:rsidR="00B93280" w:rsidRPr="003D34CB" w:rsidRDefault="00000000" w:rsidP="003D34CB">
      <w:pPr>
        <w:spacing w:after="200"/>
        <w:rPr>
          <w:rFonts w:asciiTheme="majorEastAsia" w:eastAsiaTheme="majorEastAsia" w:hAnsiTheme="majorEastAsia"/>
          <w:color w:val="1F2328"/>
          <w:sz w:val="20"/>
          <w:szCs w:val="20"/>
          <w:highlight w:val="white"/>
        </w:rPr>
      </w:pPr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 xml:space="preserve">                                                그림7. </w:t>
      </w:r>
      <w:proofErr w:type="spellStart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AdaBoost</w:t>
      </w:r>
      <w:proofErr w:type="spellEnd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 xml:space="preserve">  </w:t>
      </w:r>
      <w:proofErr w:type="spellStart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하이퍼</w:t>
      </w:r>
      <w:proofErr w:type="spellEnd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 xml:space="preserve"> 파라미터 튜닝</w:t>
      </w:r>
    </w:p>
    <w:p w14:paraId="188160E0" w14:textId="1F7237D1" w:rsidR="00AF1BE7" w:rsidRPr="003D34CB" w:rsidRDefault="00000000" w:rsidP="003D34C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  <w:proofErr w:type="spellStart"/>
      <w:r w:rsidRPr="003D34CB">
        <w:rPr>
          <w:rFonts w:asciiTheme="majorEastAsia" w:eastAsiaTheme="majorEastAsia" w:hAnsiTheme="majorEastAsia" w:cs="Arial Unicode MS"/>
          <w:color w:val="1F2328"/>
          <w:sz w:val="24"/>
          <w:szCs w:val="24"/>
          <w:highlight w:val="white"/>
        </w:rPr>
        <w:lastRenderedPageBreak/>
        <w:t>AdaBoost</w:t>
      </w:r>
      <w:proofErr w:type="spellEnd"/>
      <w:r w:rsidRPr="003D34CB">
        <w:rPr>
          <w:rFonts w:asciiTheme="majorEastAsia" w:eastAsiaTheme="majorEastAsia" w:hAnsiTheme="majorEastAsia" w:cs="Arial Unicode MS"/>
          <w:color w:val="1F2328"/>
          <w:sz w:val="24"/>
          <w:szCs w:val="24"/>
          <w:highlight w:val="white"/>
        </w:rPr>
        <w:t xml:space="preserve">(최종모델) </w:t>
      </w:r>
      <w:r w:rsidR="00B93280">
        <w:rPr>
          <w:rFonts w:asciiTheme="majorEastAsia" w:eastAsiaTheme="majorEastAsia" w:hAnsiTheme="majorEastAsia" w:cs="Arial Unicode MS" w:hint="eastAsia"/>
          <w:color w:val="1F2328"/>
          <w:sz w:val="24"/>
          <w:szCs w:val="24"/>
          <w:highlight w:val="white"/>
        </w:rPr>
        <w:t xml:space="preserve">최적의 </w:t>
      </w:r>
      <w:r w:rsidRPr="003D34CB">
        <w:rPr>
          <w:rFonts w:asciiTheme="majorEastAsia" w:eastAsiaTheme="majorEastAsia" w:hAnsiTheme="majorEastAsia" w:cs="Arial Unicode MS"/>
          <w:color w:val="1F2328"/>
          <w:sz w:val="24"/>
          <w:szCs w:val="24"/>
          <w:highlight w:val="white"/>
        </w:rPr>
        <w:t xml:space="preserve">파라미터 </w:t>
      </w:r>
      <w:r w:rsidRPr="003D34CB">
        <w:rPr>
          <w:rFonts w:asciiTheme="majorEastAsia" w:eastAsiaTheme="majorEastAsia" w:hAnsiTheme="majorEastAsia" w:cs="Arial Unicode MS"/>
          <w:color w:val="1F2328"/>
          <w:sz w:val="24"/>
          <w:szCs w:val="24"/>
          <w:highlight w:val="white"/>
        </w:rPr>
        <w:br/>
      </w: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 -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max_depth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= 4</w:t>
      </w: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br/>
        <w:t xml:space="preserve">  -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learning_rate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= 0.05</w:t>
      </w: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br/>
        <w:t xml:space="preserve">  -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n_estimators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= 250</w:t>
      </w:r>
    </w:p>
    <w:p w14:paraId="366E36E9" w14:textId="77777777" w:rsidR="00AF1BE7" w:rsidRPr="003D34CB" w:rsidRDefault="00AF1BE7" w:rsidP="003D34CB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</w:p>
    <w:p w14:paraId="3D3D68B4" w14:textId="483B92E9" w:rsidR="00AF1BE7" w:rsidRPr="00B37327" w:rsidRDefault="00000000" w:rsidP="00B3732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  <w:r w:rsidRPr="003D34CB">
        <w:rPr>
          <w:rFonts w:asciiTheme="majorEastAsia" w:eastAsiaTheme="majorEastAsia" w:hAnsiTheme="majorEastAsia" w:cs="Arial Unicode MS"/>
          <w:color w:val="1F2328"/>
          <w:sz w:val="24"/>
          <w:szCs w:val="24"/>
          <w:highlight w:val="white"/>
        </w:rPr>
        <w:t>성능 향상</w:t>
      </w:r>
      <w:r w:rsidR="00B37327"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  <w:br/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AdaBoost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(튜닝 전)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Accuracy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= 0.9320,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Overfitting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= 0.0412</w:t>
      </w: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br/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AdaBoost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(튜닝 후)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Accuracy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= 0.9370,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Overfitting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= 0.0117</w:t>
      </w:r>
    </w:p>
    <w:p w14:paraId="77E695FB" w14:textId="77777777" w:rsidR="00AF1BE7" w:rsidRPr="003D34CB" w:rsidRDefault="00000000" w:rsidP="003D34CB">
      <w:pPr>
        <w:spacing w:after="200"/>
        <w:jc w:val="center"/>
        <w:rPr>
          <w:rFonts w:asciiTheme="majorEastAsia" w:eastAsiaTheme="majorEastAsia" w:hAnsiTheme="majorEastAsia"/>
          <w:b/>
          <w:sz w:val="26"/>
          <w:szCs w:val="26"/>
        </w:rPr>
      </w:pPr>
      <w:r w:rsidRPr="003D34CB">
        <w:rPr>
          <w:rFonts w:asciiTheme="majorEastAsia" w:eastAsiaTheme="majorEastAsia" w:hAnsiTheme="majorEastAsia"/>
          <w:b/>
          <w:noProof/>
          <w:sz w:val="26"/>
          <w:szCs w:val="26"/>
        </w:rPr>
        <w:drawing>
          <wp:inline distT="114300" distB="114300" distL="114300" distR="114300" wp14:anchorId="662C2483" wp14:editId="4681A11D">
            <wp:extent cx="4835363" cy="192018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5363" cy="1920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14C128" w14:textId="77777777" w:rsidR="00AF1BE7" w:rsidRPr="003D34CB" w:rsidRDefault="00000000" w:rsidP="003D34CB">
      <w:pPr>
        <w:spacing w:after="200"/>
        <w:ind w:left="720"/>
        <w:jc w:val="center"/>
        <w:rPr>
          <w:rFonts w:asciiTheme="majorEastAsia" w:eastAsiaTheme="majorEastAsia" w:hAnsiTheme="majorEastAsia"/>
          <w:color w:val="1F2328"/>
          <w:sz w:val="20"/>
          <w:szCs w:val="20"/>
          <w:highlight w:val="white"/>
        </w:rPr>
      </w:pPr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 xml:space="preserve">그림8. </w:t>
      </w:r>
      <w:proofErr w:type="spellStart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AdaBoost</w:t>
      </w:r>
      <w:proofErr w:type="spellEnd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 xml:space="preserve"> 튜닝 </w:t>
      </w:r>
      <w:proofErr w:type="spellStart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전,후</w:t>
      </w:r>
      <w:proofErr w:type="spellEnd"/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 xml:space="preserve"> 성능 비교</w:t>
      </w:r>
    </w:p>
    <w:p w14:paraId="0B4308DB" w14:textId="77777777" w:rsidR="00AF1BE7" w:rsidRPr="003D34CB" w:rsidRDefault="00AF1BE7" w:rsidP="003D34CB">
      <w:pPr>
        <w:spacing w:after="200"/>
        <w:rPr>
          <w:rFonts w:asciiTheme="majorEastAsia" w:eastAsiaTheme="majorEastAsia" w:hAnsiTheme="majorEastAsia"/>
          <w:b/>
          <w:sz w:val="26"/>
          <w:szCs w:val="26"/>
        </w:rPr>
      </w:pPr>
    </w:p>
    <w:p w14:paraId="12923F35" w14:textId="0AB2DEB0" w:rsidR="00AF1BE7" w:rsidRDefault="00000000" w:rsidP="003D34CB">
      <w:pPr>
        <w:numPr>
          <w:ilvl w:val="0"/>
          <w:numId w:val="2"/>
        </w:numPr>
        <w:spacing w:after="200"/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  <w:r w:rsidRPr="003D34CB">
        <w:rPr>
          <w:rFonts w:asciiTheme="majorEastAsia" w:eastAsiaTheme="majorEastAsia" w:hAnsiTheme="majorEastAsia" w:cs="Arial Unicode MS"/>
          <w:color w:val="1F2328"/>
          <w:sz w:val="24"/>
          <w:szCs w:val="24"/>
          <w:highlight w:val="white"/>
        </w:rPr>
        <w:t>모델 학습 및 튜닝 결론:</w:t>
      </w:r>
      <w:r w:rsidRPr="003D34CB">
        <w:rPr>
          <w:rFonts w:asciiTheme="majorEastAsia" w:eastAsiaTheme="majorEastAsia" w:hAnsiTheme="majorEastAsia" w:cs="Arial Unicode MS"/>
          <w:color w:val="1F2328"/>
          <w:sz w:val="24"/>
          <w:szCs w:val="24"/>
          <w:highlight w:val="white"/>
        </w:rPr>
        <w:br/>
      </w: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현제 데이터셋에 적합한 튜닝으로는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AdaBoost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모델의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학습률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(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learning_rate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)을 낮추고 트리 깊이(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max_depth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)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를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제한하는 튜닝을 통해, 과적합을 방지하고 최</w:t>
      </w:r>
      <w:r w:rsidR="00BB7B8D">
        <w:rPr>
          <w:rFonts w:asciiTheme="majorEastAsia" w:eastAsiaTheme="majorEastAsia" w:hAnsiTheme="majorEastAsia" w:cs="Arial Unicode MS" w:hint="eastAsia"/>
          <w:color w:val="1F2328"/>
          <w:highlight w:val="white"/>
        </w:rPr>
        <w:t xml:space="preserve">적의 </w:t>
      </w:r>
      <w:proofErr w:type="spellStart"/>
      <w:r w:rsidR="00BB7B8D">
        <w:rPr>
          <w:rFonts w:asciiTheme="majorEastAsia" w:eastAsiaTheme="majorEastAsia" w:hAnsiTheme="majorEastAsia" w:cs="Arial Unicode MS" w:hint="eastAsia"/>
          <w:color w:val="1F2328"/>
          <w:highlight w:val="white"/>
        </w:rPr>
        <w:t>하이퍼</w:t>
      </w:r>
      <w:proofErr w:type="spellEnd"/>
      <w:r w:rsidR="00BB7B8D">
        <w:rPr>
          <w:rFonts w:asciiTheme="majorEastAsia" w:eastAsiaTheme="majorEastAsia" w:hAnsiTheme="majorEastAsia" w:cs="Arial Unicode MS" w:hint="eastAsia"/>
          <w:color w:val="1F2328"/>
          <w:highlight w:val="white"/>
        </w:rPr>
        <w:t xml:space="preserve"> 파라미터</w:t>
      </w: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</w:t>
      </w:r>
      <w:r w:rsidR="00BB7B8D">
        <w:rPr>
          <w:rFonts w:asciiTheme="majorEastAsia" w:eastAsiaTheme="majorEastAsia" w:hAnsiTheme="majorEastAsia" w:cs="Arial Unicode MS" w:hint="eastAsia"/>
          <w:color w:val="1F2328"/>
          <w:highlight w:val="white"/>
          <w:lang w:eastAsia="ko"/>
        </w:rPr>
        <w:t>찾고 성능 향상 달성.</w:t>
      </w:r>
    </w:p>
    <w:p w14:paraId="69908992" w14:textId="77777777" w:rsidR="00B93280" w:rsidRDefault="00B93280" w:rsidP="00B93280">
      <w:pPr>
        <w:spacing w:after="200"/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</w:p>
    <w:p w14:paraId="71A8F720" w14:textId="77777777" w:rsidR="00B93280" w:rsidRDefault="00B93280" w:rsidP="00B93280">
      <w:pPr>
        <w:spacing w:after="200"/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</w:p>
    <w:p w14:paraId="583D969C" w14:textId="77777777" w:rsidR="00B93280" w:rsidRDefault="00B93280" w:rsidP="00B93280">
      <w:pPr>
        <w:spacing w:after="200"/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</w:p>
    <w:p w14:paraId="01F88B86" w14:textId="77777777" w:rsidR="00B93280" w:rsidRDefault="00B93280" w:rsidP="00B93280">
      <w:pPr>
        <w:spacing w:after="200"/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</w:p>
    <w:p w14:paraId="294A7132" w14:textId="77777777" w:rsidR="00B93280" w:rsidRPr="00B93280" w:rsidRDefault="00B93280" w:rsidP="00B93280">
      <w:pPr>
        <w:spacing w:after="200"/>
        <w:rPr>
          <w:rFonts w:asciiTheme="majorEastAsia" w:eastAsiaTheme="majorEastAsia" w:hAnsiTheme="majorEastAsia"/>
          <w:color w:val="1F2328"/>
          <w:sz w:val="24"/>
          <w:szCs w:val="24"/>
          <w:highlight w:val="white"/>
        </w:rPr>
      </w:pPr>
    </w:p>
    <w:p w14:paraId="0F8FA09C" w14:textId="77777777" w:rsidR="00AF1BE7" w:rsidRPr="003D34CB" w:rsidRDefault="00000000" w:rsidP="003D34CB">
      <w:pPr>
        <w:rPr>
          <w:rFonts w:asciiTheme="majorEastAsia" w:eastAsiaTheme="majorEastAsia" w:hAnsiTheme="majorEastAsia"/>
        </w:rPr>
      </w:pPr>
      <w:r w:rsidRPr="003D34CB">
        <w:rPr>
          <w:rFonts w:asciiTheme="majorEastAsia" w:eastAsiaTheme="majorEastAsia" w:hAnsiTheme="majorEastAsia" w:cs="Arial Unicode MS"/>
          <w:b/>
          <w:sz w:val="26"/>
          <w:szCs w:val="26"/>
        </w:rPr>
        <w:lastRenderedPageBreak/>
        <w:t>3. 성능 평가 및 비교</w:t>
      </w:r>
    </w:p>
    <w:p w14:paraId="141137AC" w14:textId="77777777" w:rsidR="00AF1BE7" w:rsidRPr="003D34CB" w:rsidRDefault="00AF1BE7" w:rsidP="003D34CB">
      <w:pPr>
        <w:rPr>
          <w:rFonts w:asciiTheme="majorEastAsia" w:eastAsiaTheme="majorEastAsia" w:hAnsiTheme="majorEastAsia"/>
        </w:rPr>
      </w:pPr>
    </w:p>
    <w:p w14:paraId="73918165" w14:textId="77777777" w:rsidR="00AF1BE7" w:rsidRPr="003D34CB" w:rsidRDefault="00000000" w:rsidP="003D34CB">
      <w:pPr>
        <w:rPr>
          <w:rFonts w:asciiTheme="majorEastAsia" w:eastAsiaTheme="majorEastAsia" w:hAnsiTheme="majorEastAsia"/>
        </w:rPr>
      </w:pPr>
      <w:r w:rsidRPr="003D34CB">
        <w:rPr>
          <w:rFonts w:asciiTheme="majorEastAsia" w:eastAsiaTheme="majorEastAsia" w:hAnsiTheme="majorEastAsia"/>
          <w:noProof/>
        </w:rPr>
        <w:drawing>
          <wp:inline distT="114300" distB="114300" distL="114300" distR="114300" wp14:anchorId="760EA21C" wp14:editId="2A6DFE70">
            <wp:extent cx="5731200" cy="25908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1DFD92" w14:textId="77777777" w:rsidR="00AF1BE7" w:rsidRPr="003D34CB" w:rsidRDefault="00000000" w:rsidP="003D34CB">
      <w:pPr>
        <w:ind w:left="425"/>
        <w:jc w:val="center"/>
        <w:rPr>
          <w:rFonts w:asciiTheme="majorEastAsia" w:eastAsiaTheme="majorEastAsia" w:hAnsiTheme="majorEastAsia"/>
        </w:rPr>
      </w:pPr>
      <w:r w:rsidRPr="003D34CB">
        <w:rPr>
          <w:rFonts w:asciiTheme="majorEastAsia" w:eastAsiaTheme="majorEastAsia" w:hAnsiTheme="majorEastAsia" w:cs="Arial Unicode MS"/>
          <w:color w:val="1F2328"/>
          <w:sz w:val="20"/>
          <w:szCs w:val="20"/>
          <w:highlight w:val="white"/>
        </w:rPr>
        <w:t>표1. 모델 성능 및 개선</w:t>
      </w:r>
    </w:p>
    <w:p w14:paraId="0995A9E0" w14:textId="77777777" w:rsidR="00AF1BE7" w:rsidRPr="003D34CB" w:rsidRDefault="00000000" w:rsidP="003D34CB">
      <w:pPr>
        <w:jc w:val="right"/>
        <w:rPr>
          <w:rFonts w:asciiTheme="majorEastAsia" w:eastAsiaTheme="majorEastAsia" w:hAnsiTheme="majorEastAsia"/>
          <w:sz w:val="16"/>
          <w:szCs w:val="16"/>
        </w:rPr>
      </w:pPr>
      <w:r w:rsidRPr="003D34CB">
        <w:rPr>
          <w:rFonts w:asciiTheme="majorEastAsia" w:eastAsiaTheme="majorEastAsia" w:hAnsiTheme="majorEastAsia" w:cs="Arial Unicode MS"/>
          <w:sz w:val="16"/>
          <w:szCs w:val="16"/>
        </w:rPr>
        <w:t xml:space="preserve">* </w:t>
      </w:r>
      <w:proofErr w:type="spellStart"/>
      <w:r w:rsidRPr="003D34CB">
        <w:rPr>
          <w:rFonts w:asciiTheme="majorEastAsia" w:eastAsiaTheme="majorEastAsia" w:hAnsiTheme="majorEastAsia" w:cs="Arial Unicode MS"/>
          <w:sz w:val="16"/>
          <w:szCs w:val="16"/>
        </w:rPr>
        <w:t>개선폭</w:t>
      </w:r>
      <w:proofErr w:type="spellEnd"/>
      <w:r w:rsidRPr="003D34CB">
        <w:rPr>
          <w:rFonts w:asciiTheme="majorEastAsia" w:eastAsiaTheme="majorEastAsia" w:hAnsiTheme="majorEastAsia" w:cs="Arial Unicode MS"/>
          <w:sz w:val="16"/>
          <w:szCs w:val="16"/>
        </w:rPr>
        <w:t>: 이전 모델의 테스트 정확도 대비 증가 폭</w:t>
      </w:r>
    </w:p>
    <w:p w14:paraId="4DA2B610" w14:textId="77777777" w:rsidR="00AF1BE7" w:rsidRPr="003D34CB" w:rsidRDefault="00000000" w:rsidP="003D34CB">
      <w:pPr>
        <w:jc w:val="right"/>
        <w:rPr>
          <w:rFonts w:asciiTheme="majorEastAsia" w:eastAsiaTheme="majorEastAsia" w:hAnsiTheme="majorEastAsia"/>
          <w:b/>
          <w:color w:val="1F2328"/>
        </w:rPr>
      </w:pPr>
      <w:r w:rsidRPr="003D34CB">
        <w:rPr>
          <w:rFonts w:asciiTheme="majorEastAsia" w:eastAsiaTheme="majorEastAsia" w:hAnsiTheme="majorEastAsia" w:cs="Arial Unicode MS"/>
          <w:sz w:val="16"/>
          <w:szCs w:val="16"/>
        </w:rPr>
        <w:t xml:space="preserve">** </w:t>
      </w:r>
      <w:proofErr w:type="spellStart"/>
      <w:r w:rsidRPr="003D34CB">
        <w:rPr>
          <w:rFonts w:asciiTheme="majorEastAsia" w:eastAsiaTheme="majorEastAsia" w:hAnsiTheme="majorEastAsia" w:cs="Arial Unicode MS"/>
          <w:sz w:val="16"/>
          <w:szCs w:val="16"/>
        </w:rPr>
        <w:t>랜덤포레스트는</w:t>
      </w:r>
      <w:proofErr w:type="spellEnd"/>
      <w:r w:rsidRPr="003D34CB">
        <w:rPr>
          <w:rFonts w:asciiTheme="majorEastAsia" w:eastAsiaTheme="majorEastAsia" w:hAnsiTheme="majorEastAsia" w:cs="Arial Unicode MS"/>
          <w:sz w:val="16"/>
          <w:szCs w:val="16"/>
        </w:rPr>
        <w:t xml:space="preserve"> 베이스라인과, </w:t>
      </w:r>
      <w:proofErr w:type="spellStart"/>
      <w:r w:rsidRPr="003D34CB">
        <w:rPr>
          <w:rFonts w:asciiTheme="majorEastAsia" w:eastAsiaTheme="majorEastAsia" w:hAnsiTheme="majorEastAsia" w:cs="Arial Unicode MS"/>
          <w:sz w:val="16"/>
          <w:szCs w:val="16"/>
        </w:rPr>
        <w:t>Soft</w:t>
      </w:r>
      <w:proofErr w:type="spellEnd"/>
      <w:r w:rsidRPr="003D34CB">
        <w:rPr>
          <w:rFonts w:asciiTheme="majorEastAsia" w:eastAsiaTheme="majorEastAsia" w:hAnsiTheme="majorEastAsia" w:cs="Arial Unicode MS"/>
          <w:sz w:val="16"/>
          <w:szCs w:val="16"/>
        </w:rPr>
        <w:t xml:space="preserve"> </w:t>
      </w:r>
      <w:proofErr w:type="spellStart"/>
      <w:r w:rsidRPr="003D34CB">
        <w:rPr>
          <w:rFonts w:asciiTheme="majorEastAsia" w:eastAsiaTheme="majorEastAsia" w:hAnsiTheme="majorEastAsia" w:cs="Arial Unicode MS"/>
          <w:sz w:val="16"/>
          <w:szCs w:val="16"/>
        </w:rPr>
        <w:t>Voting과</w:t>
      </w:r>
      <w:proofErr w:type="spellEnd"/>
      <w:r w:rsidRPr="003D34CB">
        <w:rPr>
          <w:rFonts w:asciiTheme="majorEastAsia" w:eastAsiaTheme="majorEastAsia" w:hAnsiTheme="majorEastAsia" w:cs="Arial Unicode MS"/>
          <w:sz w:val="16"/>
          <w:szCs w:val="16"/>
        </w:rPr>
        <w:t xml:space="preserve"> </w:t>
      </w:r>
      <w:proofErr w:type="spellStart"/>
      <w:r w:rsidRPr="003D34CB">
        <w:rPr>
          <w:rFonts w:asciiTheme="majorEastAsia" w:eastAsiaTheme="majorEastAsia" w:hAnsiTheme="majorEastAsia" w:cs="Arial Unicode MS"/>
          <w:sz w:val="16"/>
          <w:szCs w:val="16"/>
        </w:rPr>
        <w:t>AdaBoost</w:t>
      </w:r>
      <w:proofErr w:type="spellEnd"/>
      <w:r w:rsidRPr="003D34CB">
        <w:rPr>
          <w:rFonts w:asciiTheme="majorEastAsia" w:eastAsiaTheme="majorEastAsia" w:hAnsiTheme="majorEastAsia" w:cs="Arial Unicode MS"/>
          <w:sz w:val="16"/>
          <w:szCs w:val="16"/>
        </w:rPr>
        <w:t xml:space="preserve">(기본)은 </w:t>
      </w:r>
      <w:proofErr w:type="spellStart"/>
      <w:r w:rsidRPr="003D34CB">
        <w:rPr>
          <w:rFonts w:asciiTheme="majorEastAsia" w:eastAsiaTheme="majorEastAsia" w:hAnsiTheme="majorEastAsia" w:cs="Arial Unicode MS"/>
          <w:sz w:val="16"/>
          <w:szCs w:val="16"/>
        </w:rPr>
        <w:t>랜덤포레스트와</w:t>
      </w:r>
      <w:proofErr w:type="spellEnd"/>
      <w:r w:rsidRPr="003D34CB">
        <w:rPr>
          <w:rFonts w:asciiTheme="majorEastAsia" w:eastAsiaTheme="majorEastAsia" w:hAnsiTheme="majorEastAsia" w:cs="Arial Unicode MS"/>
          <w:sz w:val="16"/>
          <w:szCs w:val="16"/>
        </w:rPr>
        <w:t>, 최종은 기본</w:t>
      </w:r>
    </w:p>
    <w:p w14:paraId="762F6CC9" w14:textId="07235DD0" w:rsidR="00AF1BE7" w:rsidRPr="003D34CB" w:rsidRDefault="00000000" w:rsidP="003D34CB">
      <w:pPr>
        <w:numPr>
          <w:ilvl w:val="0"/>
          <w:numId w:val="3"/>
        </w:numPr>
        <w:rPr>
          <w:rFonts w:asciiTheme="majorEastAsia" w:eastAsiaTheme="majorEastAsia" w:hAnsiTheme="majorEastAsia"/>
        </w:rPr>
      </w:pPr>
      <w:r w:rsidRPr="003D34CB">
        <w:rPr>
          <w:rFonts w:asciiTheme="majorEastAsia" w:eastAsiaTheme="majorEastAsia" w:hAnsiTheme="majorEastAsia" w:cs="Arial Unicode MS"/>
          <w:color w:val="1F2328"/>
          <w:sz w:val="24"/>
          <w:szCs w:val="24"/>
          <w:highlight w:val="white"/>
        </w:rPr>
        <w:t>정확도 향상</w:t>
      </w:r>
      <w:r w:rsidRPr="003D34CB">
        <w:rPr>
          <w:rFonts w:asciiTheme="majorEastAsia" w:eastAsiaTheme="majorEastAsia" w:hAnsiTheme="majorEastAsia"/>
          <w:b/>
          <w:color w:val="1F2328"/>
          <w:sz w:val="24"/>
          <w:szCs w:val="24"/>
        </w:rPr>
        <w:br/>
      </w:r>
      <w:r w:rsidRPr="00B37327">
        <w:rPr>
          <w:rFonts w:asciiTheme="majorEastAsia" w:eastAsiaTheme="majorEastAsia" w:hAnsiTheme="majorEastAsia"/>
          <w:color w:val="1F2328"/>
          <w:highlight w:val="white"/>
        </w:rPr>
        <w:t xml:space="preserve"> - </w:t>
      </w:r>
      <w:r w:rsidRPr="00B37327">
        <w:rPr>
          <w:rFonts w:asciiTheme="majorEastAsia" w:eastAsiaTheme="majorEastAsia" w:hAnsiTheme="majorEastAsia" w:cs="Arial Unicode MS"/>
          <w:color w:val="1F2328"/>
        </w:rPr>
        <w:t>단일 모</w:t>
      </w:r>
      <w:r w:rsidR="00C610CC">
        <w:rPr>
          <w:rFonts w:asciiTheme="majorEastAsia" w:eastAsiaTheme="majorEastAsia" w:hAnsiTheme="majorEastAsia" w:cs="Arial Unicode MS" w:hint="eastAsia"/>
          <w:color w:val="1F2328"/>
        </w:rPr>
        <w:t>델(</w:t>
      </w:r>
      <w:r w:rsidR="00C610CC">
        <w:rPr>
          <w:rFonts w:asciiTheme="majorEastAsia" w:eastAsiaTheme="majorEastAsia" w:hAnsiTheme="majorEastAsia" w:cs="Arial Unicode MS"/>
          <w:color w:val="1F2328"/>
          <w:lang w:val="en-US"/>
        </w:rPr>
        <w:t xml:space="preserve">Logistic Regression) </w:t>
      </w:r>
      <w:r w:rsidRPr="00B37327">
        <w:rPr>
          <w:rFonts w:asciiTheme="majorEastAsia" w:eastAsiaTheme="majorEastAsia" w:hAnsiTheme="majorEastAsia" w:cs="Arial Unicode MS"/>
          <w:color w:val="1F2328"/>
        </w:rPr>
        <w:t>최고치: 79.2% → 최종 앙상블(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</w:rPr>
        <w:t>Ad</w:t>
      </w:r>
      <w:proofErr w:type="spellEnd"/>
      <w:r w:rsidR="00C610CC">
        <w:rPr>
          <w:rFonts w:asciiTheme="majorEastAsia" w:eastAsiaTheme="majorEastAsia" w:hAnsiTheme="majorEastAsia" w:cs="Arial Unicode MS"/>
          <w:color w:val="1F2328"/>
          <w:lang w:val="en-US"/>
        </w:rPr>
        <w:t>a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</w:rPr>
        <w:t>Boost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</w:rPr>
        <w:t>) 93.7%</w:t>
      </w:r>
      <w:r w:rsidRPr="00B37327">
        <w:rPr>
          <w:rFonts w:asciiTheme="majorEastAsia" w:eastAsiaTheme="majorEastAsia" w:hAnsiTheme="majorEastAsia" w:cs="Arial Unicode MS"/>
          <w:color w:val="1F2328"/>
        </w:rPr>
        <w:br/>
      </w:r>
      <w:r w:rsidRPr="00B37327">
        <w:rPr>
          <w:rFonts w:asciiTheme="majorEastAsia" w:eastAsiaTheme="majorEastAsia" w:hAnsiTheme="majorEastAsia"/>
          <w:color w:val="1F2328"/>
          <w:highlight w:val="white"/>
        </w:rPr>
        <w:t xml:space="preserve"> - </w:t>
      </w:r>
      <w:r w:rsidRPr="00B37327">
        <w:rPr>
          <w:rFonts w:asciiTheme="majorEastAsia" w:eastAsiaTheme="majorEastAsia" w:hAnsiTheme="majorEastAsia" w:cs="Arial Unicode MS"/>
          <w:color w:val="1F2328"/>
        </w:rPr>
        <w:t>절대 개선: +14.5%</w:t>
      </w:r>
      <w:r w:rsidRPr="00B37327">
        <w:rPr>
          <w:rFonts w:asciiTheme="majorEastAsia" w:eastAsiaTheme="majorEastAsia" w:hAnsiTheme="majorEastAsia" w:cs="Arial Unicode MS"/>
          <w:color w:val="1F2328"/>
        </w:rPr>
        <w:br/>
      </w:r>
      <w:r w:rsidRPr="00B37327">
        <w:rPr>
          <w:rFonts w:asciiTheme="majorEastAsia" w:eastAsiaTheme="majorEastAsia" w:hAnsiTheme="majorEastAsia"/>
          <w:color w:val="1F2328"/>
          <w:highlight w:val="white"/>
        </w:rPr>
        <w:t xml:space="preserve"> - </w:t>
      </w:r>
      <w:r w:rsidRPr="00B37327">
        <w:rPr>
          <w:rFonts w:asciiTheme="majorEastAsia" w:eastAsiaTheme="majorEastAsia" w:hAnsiTheme="majorEastAsia" w:cs="Arial Unicode MS"/>
          <w:color w:val="1F2328"/>
        </w:rPr>
        <w:t>상대 개선(직전모델): +0.5%</w:t>
      </w:r>
    </w:p>
    <w:p w14:paraId="146D4738" w14:textId="77777777" w:rsidR="00AF1BE7" w:rsidRPr="00B37327" w:rsidRDefault="00000000" w:rsidP="003D34C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Theme="majorEastAsia" w:eastAsiaTheme="majorEastAsia" w:hAnsiTheme="majorEastAsia"/>
        </w:rPr>
      </w:pPr>
      <w:proofErr w:type="spellStart"/>
      <w:r w:rsidRPr="003D34CB">
        <w:rPr>
          <w:rFonts w:asciiTheme="majorEastAsia" w:eastAsiaTheme="majorEastAsia" w:hAnsiTheme="majorEastAsia" w:cs="Arial Unicode MS"/>
          <w:color w:val="1F2328"/>
          <w:sz w:val="24"/>
          <w:szCs w:val="24"/>
        </w:rPr>
        <w:t>과적합</w:t>
      </w:r>
      <w:proofErr w:type="spellEnd"/>
      <w:r w:rsidRPr="003D34CB">
        <w:rPr>
          <w:rFonts w:asciiTheme="majorEastAsia" w:eastAsiaTheme="majorEastAsia" w:hAnsiTheme="majorEastAsia" w:cs="Arial Unicode MS"/>
          <w:color w:val="1F2328"/>
          <w:sz w:val="24"/>
          <w:szCs w:val="24"/>
        </w:rPr>
        <w:t xml:space="preserve"> 제어</w:t>
      </w:r>
      <w:r w:rsidRPr="003D34CB">
        <w:rPr>
          <w:rFonts w:asciiTheme="majorEastAsia" w:eastAsiaTheme="majorEastAsia" w:hAnsiTheme="majorEastAsia"/>
          <w:color w:val="1F2328"/>
          <w:sz w:val="24"/>
          <w:szCs w:val="24"/>
        </w:rPr>
        <w:br/>
      </w:r>
      <w:r w:rsidRPr="00B37327">
        <w:rPr>
          <w:rFonts w:asciiTheme="majorEastAsia" w:eastAsiaTheme="majorEastAsia" w:hAnsiTheme="majorEastAsia"/>
          <w:color w:val="1F2328"/>
        </w:rPr>
        <w:t xml:space="preserve"> -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</w:rPr>
        <w:t>Random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</w:rPr>
        <w:t xml:space="preserve">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</w:rPr>
        <w:t>Forest의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</w:rPr>
        <w:t xml:space="preserve"> 심각한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</w:rPr>
        <w:t>과적합를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</w:rPr>
        <w:t xml:space="preserve">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</w:rPr>
        <w:t>AdaBoost로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</w:rPr>
        <w:t xml:space="preserve"> 해결</w:t>
      </w:r>
      <w:r w:rsidRPr="00B37327">
        <w:rPr>
          <w:rFonts w:asciiTheme="majorEastAsia" w:eastAsiaTheme="majorEastAsia" w:hAnsiTheme="majorEastAsia" w:cs="Arial Unicode MS"/>
          <w:color w:val="1F2328"/>
        </w:rPr>
        <w:br/>
      </w:r>
      <w:r w:rsidRPr="00B37327">
        <w:rPr>
          <w:rFonts w:asciiTheme="majorEastAsia" w:eastAsiaTheme="majorEastAsia" w:hAnsiTheme="majorEastAsia"/>
          <w:color w:val="1F2328"/>
        </w:rPr>
        <w:t xml:space="preserve"> - </w:t>
      </w:r>
      <w:r w:rsidRPr="00B37327">
        <w:rPr>
          <w:rFonts w:asciiTheme="majorEastAsia" w:eastAsiaTheme="majorEastAsia" w:hAnsiTheme="majorEastAsia" w:cs="Arial Unicode MS"/>
          <w:color w:val="1F2328"/>
        </w:rPr>
        <w:t>모델의 일반화 능력 대폭 향상</w:t>
      </w:r>
    </w:p>
    <w:p w14:paraId="3F51EDE9" w14:textId="77777777" w:rsidR="00AF1BE7" w:rsidRPr="00B37327" w:rsidRDefault="00000000" w:rsidP="003D34C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Theme="majorEastAsia" w:eastAsiaTheme="majorEastAsia" w:hAnsiTheme="majorEastAsia"/>
        </w:rPr>
      </w:pPr>
      <w:r w:rsidRPr="003D34CB">
        <w:rPr>
          <w:rFonts w:asciiTheme="majorEastAsia" w:eastAsiaTheme="majorEastAsia" w:hAnsiTheme="majorEastAsia" w:cs="Arial Unicode MS"/>
          <w:color w:val="1F2328"/>
          <w:sz w:val="24"/>
          <w:szCs w:val="24"/>
        </w:rPr>
        <w:t>안정성 확보</w:t>
      </w:r>
      <w:r w:rsidRPr="003D34CB">
        <w:rPr>
          <w:rFonts w:asciiTheme="majorEastAsia" w:eastAsiaTheme="majorEastAsia" w:hAnsiTheme="majorEastAsia"/>
          <w:b/>
          <w:color w:val="1F2328"/>
          <w:sz w:val="24"/>
          <w:szCs w:val="24"/>
        </w:rPr>
        <w:br/>
      </w:r>
      <w:r w:rsidRPr="003D34CB">
        <w:rPr>
          <w:rFonts w:asciiTheme="majorEastAsia" w:eastAsiaTheme="majorEastAsia" w:hAnsiTheme="majorEastAsia" w:cs="Arial Unicode MS"/>
          <w:color w:val="1F2328"/>
          <w:sz w:val="24"/>
          <w:szCs w:val="24"/>
        </w:rPr>
        <w:t xml:space="preserve"> </w:t>
      </w:r>
      <w:r w:rsidRPr="00B37327">
        <w:rPr>
          <w:rFonts w:asciiTheme="majorEastAsia" w:eastAsiaTheme="majorEastAsia" w:hAnsiTheme="majorEastAsia" w:cs="Arial Unicode MS"/>
          <w:color w:val="1F2328"/>
        </w:rPr>
        <w:t xml:space="preserve">-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</w:rPr>
        <w:t>StratifiedKFold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</w:rPr>
        <w:t xml:space="preserve"> 교차검증으로 신뢰성 높은 평가</w:t>
      </w:r>
      <w:r w:rsidRPr="00B37327">
        <w:rPr>
          <w:rFonts w:asciiTheme="majorEastAsia" w:eastAsiaTheme="majorEastAsia" w:hAnsiTheme="majorEastAsia" w:cs="Arial Unicode MS"/>
          <w:color w:val="1F2328"/>
        </w:rPr>
        <w:br/>
        <w:t xml:space="preserve"> - 다양한 평가 지표(Precision,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</w:rPr>
        <w:t>Recall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</w:rPr>
        <w:t xml:space="preserve">, F1-Score)에서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</w:rPr>
        <w:t>균형잡힌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</w:rPr>
        <w:t xml:space="preserve"> 성능</w:t>
      </w:r>
    </w:p>
    <w:p w14:paraId="4520D0D2" w14:textId="77777777" w:rsidR="00AF1BE7" w:rsidRPr="003D34CB" w:rsidRDefault="00AF1BE7" w:rsidP="003D34CB">
      <w:pPr>
        <w:rPr>
          <w:rFonts w:asciiTheme="majorEastAsia" w:eastAsiaTheme="majorEastAsia" w:hAnsiTheme="majorEastAsia"/>
          <w:b/>
          <w:sz w:val="26"/>
          <w:szCs w:val="26"/>
        </w:rPr>
      </w:pPr>
    </w:p>
    <w:p w14:paraId="20363177" w14:textId="77777777" w:rsidR="00B93280" w:rsidRDefault="00B93280" w:rsidP="003D34CB">
      <w:pPr>
        <w:rPr>
          <w:rFonts w:asciiTheme="majorEastAsia" w:eastAsiaTheme="majorEastAsia" w:hAnsiTheme="majorEastAsia" w:cs="Arial Unicode MS"/>
          <w:b/>
          <w:sz w:val="26"/>
          <w:szCs w:val="26"/>
        </w:rPr>
      </w:pPr>
    </w:p>
    <w:p w14:paraId="5A930221" w14:textId="77777777" w:rsidR="00B93280" w:rsidRDefault="00B93280" w:rsidP="003D34CB">
      <w:pPr>
        <w:rPr>
          <w:rFonts w:asciiTheme="majorEastAsia" w:eastAsiaTheme="majorEastAsia" w:hAnsiTheme="majorEastAsia" w:cs="Arial Unicode MS"/>
          <w:b/>
          <w:sz w:val="26"/>
          <w:szCs w:val="26"/>
        </w:rPr>
      </w:pPr>
    </w:p>
    <w:p w14:paraId="3B46C9AF" w14:textId="77777777" w:rsidR="00B93280" w:rsidRDefault="00B93280" w:rsidP="003D34CB">
      <w:pPr>
        <w:rPr>
          <w:rFonts w:asciiTheme="majorEastAsia" w:eastAsiaTheme="majorEastAsia" w:hAnsiTheme="majorEastAsia" w:cs="Arial Unicode MS"/>
          <w:b/>
          <w:sz w:val="26"/>
          <w:szCs w:val="26"/>
        </w:rPr>
      </w:pPr>
    </w:p>
    <w:p w14:paraId="097B27C9" w14:textId="77777777" w:rsidR="00B93280" w:rsidRDefault="00B93280" w:rsidP="003D34CB">
      <w:pPr>
        <w:rPr>
          <w:rFonts w:asciiTheme="majorEastAsia" w:eastAsiaTheme="majorEastAsia" w:hAnsiTheme="majorEastAsia" w:cs="Arial Unicode MS"/>
          <w:b/>
          <w:sz w:val="26"/>
          <w:szCs w:val="26"/>
        </w:rPr>
      </w:pPr>
    </w:p>
    <w:p w14:paraId="7F2F65D0" w14:textId="77777777" w:rsidR="00B37327" w:rsidRDefault="00B37327" w:rsidP="003D34CB">
      <w:pPr>
        <w:rPr>
          <w:rFonts w:asciiTheme="majorEastAsia" w:eastAsiaTheme="majorEastAsia" w:hAnsiTheme="majorEastAsia" w:cs="Arial Unicode MS"/>
          <w:b/>
          <w:sz w:val="26"/>
          <w:szCs w:val="26"/>
        </w:rPr>
      </w:pPr>
    </w:p>
    <w:p w14:paraId="16F7E594" w14:textId="25B41AF6" w:rsidR="00AF1BE7" w:rsidRPr="003D34CB" w:rsidRDefault="00000000" w:rsidP="003D34CB">
      <w:pPr>
        <w:rPr>
          <w:rFonts w:asciiTheme="majorEastAsia" w:eastAsiaTheme="majorEastAsia" w:hAnsiTheme="majorEastAsia"/>
          <w:b/>
          <w:sz w:val="26"/>
          <w:szCs w:val="26"/>
        </w:rPr>
      </w:pPr>
      <w:r w:rsidRPr="003D34CB">
        <w:rPr>
          <w:rFonts w:asciiTheme="majorEastAsia" w:eastAsiaTheme="majorEastAsia" w:hAnsiTheme="majorEastAsia" w:cs="Arial Unicode MS"/>
          <w:b/>
          <w:sz w:val="26"/>
          <w:szCs w:val="26"/>
        </w:rPr>
        <w:lastRenderedPageBreak/>
        <w:t>4. 과정 문제점 및 해결</w:t>
      </w:r>
    </w:p>
    <w:p w14:paraId="3F2F17B6" w14:textId="77777777" w:rsidR="00AF1BE7" w:rsidRPr="003D34CB" w:rsidRDefault="00000000" w:rsidP="003D34CB">
      <w:pPr>
        <w:numPr>
          <w:ilvl w:val="0"/>
          <w:numId w:val="2"/>
        </w:numPr>
        <w:rPr>
          <w:rFonts w:asciiTheme="majorEastAsia" w:eastAsiaTheme="majorEastAsia" w:hAnsiTheme="majorEastAsia"/>
        </w:rPr>
      </w:pPr>
      <w:r w:rsidRPr="003D34CB">
        <w:rPr>
          <w:rFonts w:asciiTheme="majorEastAsia" w:eastAsiaTheme="majorEastAsia" w:hAnsiTheme="majorEastAsia" w:cs="Arial Unicode MS"/>
          <w:color w:val="1F2328"/>
          <w:sz w:val="24"/>
          <w:szCs w:val="24"/>
          <w:highlight w:val="white"/>
        </w:rPr>
        <w:t xml:space="preserve"> </w:t>
      </w:r>
      <w:proofErr w:type="spellStart"/>
      <w:r w:rsidRPr="003D34CB">
        <w:rPr>
          <w:rFonts w:asciiTheme="majorEastAsia" w:eastAsiaTheme="majorEastAsia" w:hAnsiTheme="majorEastAsia" w:cs="Arial Unicode MS"/>
          <w:color w:val="1F2328"/>
          <w:sz w:val="24"/>
          <w:szCs w:val="24"/>
          <w:highlight w:val="white"/>
        </w:rPr>
        <w:t>AdaBoost</w:t>
      </w:r>
      <w:proofErr w:type="spellEnd"/>
      <w:r w:rsidRPr="003D34CB">
        <w:rPr>
          <w:rFonts w:asciiTheme="majorEastAsia" w:eastAsiaTheme="majorEastAsia" w:hAnsiTheme="majorEastAsia" w:cs="Arial Unicode MS"/>
          <w:color w:val="1F2328"/>
          <w:sz w:val="24"/>
          <w:szCs w:val="24"/>
          <w:highlight w:val="white"/>
        </w:rPr>
        <w:t xml:space="preserve"> </w:t>
      </w:r>
      <w:proofErr w:type="spellStart"/>
      <w:r w:rsidRPr="003D34CB">
        <w:rPr>
          <w:rFonts w:asciiTheme="majorEastAsia" w:eastAsiaTheme="majorEastAsia" w:hAnsiTheme="majorEastAsia" w:cs="Arial Unicode MS"/>
          <w:color w:val="1F2328"/>
          <w:sz w:val="24"/>
          <w:szCs w:val="24"/>
          <w:highlight w:val="white"/>
        </w:rPr>
        <w:t>하이퍼</w:t>
      </w:r>
      <w:proofErr w:type="spellEnd"/>
      <w:r w:rsidRPr="003D34CB">
        <w:rPr>
          <w:rFonts w:asciiTheme="majorEastAsia" w:eastAsiaTheme="majorEastAsia" w:hAnsiTheme="majorEastAsia" w:cs="Arial Unicode MS"/>
          <w:color w:val="1F2328"/>
          <w:sz w:val="24"/>
          <w:szCs w:val="24"/>
          <w:highlight w:val="white"/>
        </w:rPr>
        <w:t xml:space="preserve"> 파라미터 최적화</w:t>
      </w:r>
    </w:p>
    <w:p w14:paraId="0CAD7CC2" w14:textId="25A3C6D5" w:rsidR="00AF1BE7" w:rsidRPr="00B37327" w:rsidRDefault="00000000" w:rsidP="003D34CB">
      <w:pPr>
        <w:ind w:left="720"/>
        <w:rPr>
          <w:rFonts w:asciiTheme="majorEastAsia" w:eastAsiaTheme="majorEastAsia" w:hAnsiTheme="majorEastAsia"/>
          <w:color w:val="1F2328"/>
          <w:highlight w:val="white"/>
        </w:rPr>
      </w:pP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- 문제: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AdaBoost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하이퍼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파라미터 </w:t>
      </w:r>
      <w:r w:rsidR="00C610CC">
        <w:rPr>
          <w:rFonts w:asciiTheme="majorEastAsia" w:eastAsiaTheme="majorEastAsia" w:hAnsiTheme="majorEastAsia" w:cs="Arial Unicode MS" w:hint="eastAsia"/>
          <w:color w:val="1F2328"/>
          <w:highlight w:val="white"/>
        </w:rPr>
        <w:t>튜닝을</w:t>
      </w: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수행하는 과정에서 오히려 </w:t>
      </w: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br/>
        <w:t xml:space="preserve">  </w:t>
      </w:r>
      <w:r w:rsidR="00C610CC">
        <w:rPr>
          <w:rFonts w:asciiTheme="majorEastAsia" w:eastAsiaTheme="majorEastAsia" w:hAnsiTheme="majorEastAsia" w:cs="Arial Unicode MS" w:hint="eastAsia"/>
          <w:color w:val="1F2328"/>
          <w:highlight w:val="white"/>
        </w:rPr>
        <w:t xml:space="preserve">      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accuracy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값이 하락하는 현상이 발생 </w:t>
      </w: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br/>
        <w:t>- 해결과정:</w:t>
      </w:r>
    </w:p>
    <w:p w14:paraId="7697D792" w14:textId="77777777" w:rsidR="00AF1BE7" w:rsidRPr="00B37327" w:rsidRDefault="00000000" w:rsidP="003D34CB">
      <w:pPr>
        <w:ind w:left="720"/>
        <w:rPr>
          <w:rFonts w:asciiTheme="majorEastAsia" w:eastAsiaTheme="majorEastAsia" w:hAnsiTheme="majorEastAsia"/>
          <w:color w:val="1F2328"/>
          <w:highlight w:val="white"/>
        </w:rPr>
      </w:pP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  ①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과적합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방지를 위해 앙상블 개수(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n_estimators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)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를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늘리고,</w:t>
      </w: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br/>
        <w:t xml:space="preserve">       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학습률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(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learning_rate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)을 낮추어 모델의 일반화 성능을 향상</w:t>
      </w:r>
    </w:p>
    <w:p w14:paraId="3A35E59D" w14:textId="77777777" w:rsidR="00AF1BE7" w:rsidRPr="00B37327" w:rsidRDefault="00000000" w:rsidP="003D34CB">
      <w:pPr>
        <w:ind w:left="720"/>
        <w:rPr>
          <w:rFonts w:asciiTheme="majorEastAsia" w:eastAsiaTheme="majorEastAsia" w:hAnsiTheme="majorEastAsia"/>
          <w:color w:val="1F2328"/>
          <w:highlight w:val="white"/>
        </w:rPr>
      </w:pP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  ② 데이터의 복잡도가 높지 않아,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max_depth는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기존 설정을 유지</w:t>
      </w:r>
    </w:p>
    <w:p w14:paraId="40B68F54" w14:textId="77777777" w:rsidR="00AF1BE7" w:rsidRPr="00B37327" w:rsidRDefault="00000000" w:rsidP="003D34CB">
      <w:pPr>
        <w:ind w:left="720"/>
        <w:rPr>
          <w:rFonts w:asciiTheme="majorEastAsia" w:eastAsiaTheme="majorEastAsia" w:hAnsiTheme="majorEastAsia"/>
          <w:color w:val="1F2328"/>
          <w:highlight w:val="white"/>
        </w:rPr>
      </w:pP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  ③ 가장 중요한 교차 검증 시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시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StratifiedKFold를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적용해 </w:t>
      </w: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br/>
        <w:t xml:space="preserve">        각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폴드마다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클래스 비율이 일정하도록 설정</w:t>
      </w:r>
    </w:p>
    <w:p w14:paraId="36A55472" w14:textId="77777777" w:rsidR="00AF1BE7" w:rsidRPr="00B37327" w:rsidRDefault="00000000" w:rsidP="003D34CB">
      <w:pPr>
        <w:ind w:left="720"/>
        <w:rPr>
          <w:rFonts w:asciiTheme="majorEastAsia" w:eastAsiaTheme="majorEastAsia" w:hAnsiTheme="majorEastAsia"/>
          <w:color w:val="1F2328"/>
          <w:highlight w:val="white"/>
        </w:rPr>
      </w:pP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  ④ 5-Fold 교차검증(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n_splits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=5)과 데이터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셔플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(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shuffle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=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True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)을 사용하여, </w:t>
      </w: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br/>
        <w:t xml:space="preserve">       최적의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하이퍼파라미터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조합을 탐색한 결과 </w:t>
      </w:r>
      <w:proofErr w:type="spellStart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>accuracy가</w:t>
      </w:r>
      <w:proofErr w:type="spellEnd"/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향상된 </w:t>
      </w:r>
    </w:p>
    <w:p w14:paraId="7FA56576" w14:textId="5861E90D" w:rsidR="00AF1BE7" w:rsidRDefault="00000000" w:rsidP="003D34CB">
      <w:pPr>
        <w:ind w:left="720"/>
        <w:rPr>
          <w:rFonts w:asciiTheme="majorEastAsia" w:eastAsiaTheme="majorEastAsia" w:hAnsiTheme="majorEastAsia" w:cs="Arial Unicode MS"/>
          <w:color w:val="1F2328"/>
        </w:rPr>
      </w:pPr>
      <w:r w:rsidRPr="00B37327">
        <w:rPr>
          <w:rFonts w:asciiTheme="majorEastAsia" w:eastAsiaTheme="majorEastAsia" w:hAnsiTheme="majorEastAsia" w:cs="Arial Unicode MS"/>
          <w:color w:val="1F2328"/>
          <w:highlight w:val="white"/>
        </w:rPr>
        <w:t xml:space="preserve">       최적 모델을 도출함</w:t>
      </w:r>
      <w:r w:rsidR="00B37327">
        <w:rPr>
          <w:rFonts w:asciiTheme="majorEastAsia" w:eastAsiaTheme="majorEastAsia" w:hAnsiTheme="majorEastAsia" w:cs="Arial Unicode MS" w:hint="eastAsia"/>
          <w:color w:val="1F2328"/>
        </w:rPr>
        <w:t>.</w:t>
      </w:r>
    </w:p>
    <w:p w14:paraId="7EE1BBE0" w14:textId="77777777" w:rsidR="00BB7B8D" w:rsidRDefault="00BB7B8D" w:rsidP="00BB7B8D">
      <w:pPr>
        <w:rPr>
          <w:rFonts w:asciiTheme="majorEastAsia" w:eastAsiaTheme="majorEastAsia" w:hAnsiTheme="majorEastAsia" w:cs="Arial Unicode MS"/>
          <w:color w:val="1F2328"/>
        </w:rPr>
      </w:pPr>
    </w:p>
    <w:p w14:paraId="28ECF75E" w14:textId="2A55EEB6" w:rsidR="00BB7B8D" w:rsidRDefault="00BB7B8D" w:rsidP="00BB7B8D">
      <w:pPr>
        <w:rPr>
          <w:rFonts w:asciiTheme="majorEastAsia" w:eastAsiaTheme="majorEastAsia" w:hAnsiTheme="majorEastAsia"/>
          <w:b/>
          <w:sz w:val="26"/>
          <w:szCs w:val="26"/>
        </w:rPr>
      </w:pPr>
      <w:r>
        <w:rPr>
          <w:rFonts w:asciiTheme="majorEastAsia" w:eastAsiaTheme="majorEastAsia" w:hAnsiTheme="majorEastAsia" w:cs="Arial Unicode MS" w:hint="eastAsia"/>
          <w:b/>
          <w:sz w:val="26"/>
          <w:szCs w:val="26"/>
        </w:rPr>
        <w:t>5</w:t>
      </w:r>
      <w:r w:rsidRPr="003D34CB">
        <w:rPr>
          <w:rFonts w:asciiTheme="majorEastAsia" w:eastAsiaTheme="majorEastAsia" w:hAnsiTheme="majorEastAsia" w:cs="Arial Unicode MS"/>
          <w:b/>
          <w:sz w:val="26"/>
          <w:szCs w:val="26"/>
        </w:rPr>
        <w:t xml:space="preserve">. </w:t>
      </w:r>
      <w:r>
        <w:rPr>
          <w:rFonts w:asciiTheme="majorEastAsia" w:eastAsiaTheme="majorEastAsia" w:hAnsiTheme="majorEastAsia" w:cs="Arial Unicode MS" w:hint="eastAsia"/>
          <w:b/>
          <w:sz w:val="26"/>
          <w:szCs w:val="26"/>
        </w:rPr>
        <w:t>최종 결론</w:t>
      </w:r>
      <w:r>
        <w:rPr>
          <w:rFonts w:asciiTheme="majorEastAsia" w:eastAsiaTheme="majorEastAsia" w:hAnsiTheme="majorEastAsia" w:hint="eastAsia"/>
          <w:b/>
          <w:sz w:val="26"/>
          <w:szCs w:val="26"/>
        </w:rPr>
        <w:t xml:space="preserve"> </w:t>
      </w:r>
    </w:p>
    <w:p w14:paraId="2B95A04F" w14:textId="395EA120" w:rsidR="00BB7B8D" w:rsidRPr="00BB7B8D" w:rsidRDefault="00BB7B8D" w:rsidP="00BB7B8D">
      <w:pPr>
        <w:ind w:left="720"/>
        <w:rPr>
          <w:rFonts w:asciiTheme="majorEastAsia" w:eastAsiaTheme="majorEastAsia" w:hAnsiTheme="majorEastAsia" w:hint="eastAsia"/>
          <w:bCs/>
          <w:lang w:val="en-US"/>
        </w:rPr>
      </w:pPr>
      <w:r>
        <w:rPr>
          <w:rFonts w:asciiTheme="majorEastAsia" w:eastAsiaTheme="majorEastAsia" w:hAnsiTheme="majorEastAsia" w:hint="eastAsia"/>
          <w:bCs/>
        </w:rPr>
        <w:t xml:space="preserve">- 최종 선정된 </w:t>
      </w:r>
      <w:r w:rsidRPr="00BB7B8D">
        <w:rPr>
          <w:rFonts w:asciiTheme="majorEastAsia" w:eastAsiaTheme="majorEastAsia" w:hAnsiTheme="majorEastAsia"/>
          <w:b/>
          <w:lang w:val="en-US"/>
        </w:rPr>
        <w:t>AdaBoost</w:t>
      </w:r>
      <w:r>
        <w:rPr>
          <w:rFonts w:asciiTheme="majorEastAsia" w:eastAsiaTheme="majorEastAsia" w:hAnsiTheme="majorEastAsia" w:hint="eastAsia"/>
          <w:bCs/>
          <w:lang w:val="en-US"/>
        </w:rPr>
        <w:t xml:space="preserve"> 모델은 성능(</w:t>
      </w:r>
      <w:r>
        <w:rPr>
          <w:rFonts w:asciiTheme="majorEastAsia" w:eastAsiaTheme="majorEastAsia" w:hAnsiTheme="majorEastAsia"/>
          <w:bCs/>
          <w:lang w:val="en-US"/>
        </w:rPr>
        <w:t>Accuracy 93.7%)</w:t>
      </w:r>
      <w:r>
        <w:rPr>
          <w:rFonts w:asciiTheme="majorEastAsia" w:eastAsiaTheme="majorEastAsia" w:hAnsiTheme="majorEastAsia" w:hint="eastAsia"/>
          <w:bCs/>
          <w:lang w:val="en-US"/>
        </w:rPr>
        <w:t xml:space="preserve">, </w:t>
      </w:r>
      <w:proofErr w:type="spellStart"/>
      <w:r>
        <w:rPr>
          <w:rFonts w:asciiTheme="majorEastAsia" w:eastAsiaTheme="majorEastAsia" w:hAnsiTheme="majorEastAsia" w:hint="eastAsia"/>
          <w:bCs/>
          <w:lang w:val="en-US"/>
        </w:rPr>
        <w:t>과적합</w:t>
      </w:r>
      <w:proofErr w:type="spellEnd"/>
      <w:r>
        <w:rPr>
          <w:rFonts w:asciiTheme="majorEastAsia" w:eastAsiaTheme="majorEastAsia" w:hAnsiTheme="majorEastAsia" w:hint="eastAsia"/>
          <w:bCs/>
          <w:lang w:val="en-US"/>
        </w:rPr>
        <w:t xml:space="preserve"> 제어, 안정성 측면에서 가장 우수한 결과를 보임. 해당 모델은 고객 이탈 조기 탐지, 개인화 추천, 마케팅 타깃 최적화 등 실제 서비스 적용 가능성이 높음.</w:t>
      </w:r>
    </w:p>
    <w:sectPr w:rsidR="00BB7B8D" w:rsidRPr="00BB7B8D">
      <w:headerReference w:type="default" r:id="rId17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4F042A" w14:textId="77777777" w:rsidR="00383759" w:rsidRDefault="00383759">
      <w:pPr>
        <w:spacing w:line="240" w:lineRule="auto"/>
      </w:pPr>
      <w:r>
        <w:separator/>
      </w:r>
    </w:p>
  </w:endnote>
  <w:endnote w:type="continuationSeparator" w:id="0">
    <w:p w14:paraId="16C294BE" w14:textId="77777777" w:rsidR="00383759" w:rsidRDefault="0038375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044CEC2A-463C-8341-B9AB-AF91788B2B37}"/>
    <w:embedBold r:id="rId2" w:fontKey="{C60C689C-99D8-824D-B202-B2B9CD0CEBCB}"/>
    <w:embedItalic r:id="rId3" w:fontKey="{44E69622-C696-D04D-959F-D02989C0517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677571E2-1711-9747-89AB-803FB235E9EE}"/>
    <w:embedBold r:id="rId5" w:fontKey="{57837C54-9418-B342-9055-95D85FF71000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1CA6C81A-94C8-4842-B927-8680A781071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7" w:fontKey="{246778DA-EB2C-E940-A85A-BC53DB86D91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BD09BF32-7003-054E-B1E8-33CDDE08B2CC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9" w:subsetted="1" w:fontKey="{C34277AB-6872-5947-8F23-8933CAC551EA}"/>
    <w:embedBold r:id="rId10" w:subsetted="1" w:fontKey="{294B8743-90AF-B845-8C71-C41B13B89244}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11" w:subsetted="1" w:fontKey="{572C727F-B64F-4A4C-80EC-9C7077962FF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5860FDFA-C19F-5447-AEF7-F7F4217919A3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C4081399-3F19-0449-BCE6-B8E7CE9C470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FBE955" w14:textId="77777777" w:rsidR="00383759" w:rsidRDefault="00383759">
      <w:pPr>
        <w:spacing w:line="240" w:lineRule="auto"/>
      </w:pPr>
      <w:r>
        <w:separator/>
      </w:r>
    </w:p>
  </w:footnote>
  <w:footnote w:type="continuationSeparator" w:id="0">
    <w:p w14:paraId="73DDBDAC" w14:textId="77777777" w:rsidR="00383759" w:rsidRDefault="0038375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376E9" w14:textId="77777777" w:rsidR="00AF1BE7" w:rsidRDefault="00000000">
    <w:r>
      <w:rPr>
        <w:rFonts w:ascii="Arial Unicode MS" w:eastAsia="Arial Unicode MS" w:hAnsi="Arial Unicode MS" w:cs="Arial Unicode MS"/>
      </w:rPr>
      <w:t xml:space="preserve">SKN20기 / Project2 / 5조: </w:t>
    </w:r>
    <w:proofErr w:type="spellStart"/>
    <w:r>
      <w:rPr>
        <w:rFonts w:ascii="Arial Unicode MS" w:eastAsia="Arial Unicode MS" w:hAnsi="Arial Unicode MS" w:cs="Arial Unicode MS"/>
      </w:rPr>
      <w:t>Netflix</w:t>
    </w:r>
    <w:proofErr w:type="spellEnd"/>
    <w:r>
      <w:rPr>
        <w:rFonts w:ascii="Arial Unicode MS" w:eastAsia="Arial Unicode MS" w:hAnsi="Arial Unicode MS" w:cs="Arial Unicode MS"/>
      </w:rPr>
      <w:t xml:space="preserve"> 고객 </w:t>
    </w:r>
    <w:proofErr w:type="spellStart"/>
    <w:r>
      <w:rPr>
        <w:rFonts w:ascii="Arial Unicode MS" w:eastAsia="Arial Unicode MS" w:hAnsi="Arial Unicode MS" w:cs="Arial Unicode MS"/>
      </w:rPr>
      <w:t>이탈률</w:t>
    </w:r>
    <w:proofErr w:type="spellEnd"/>
    <w:r>
      <w:rPr>
        <w:rFonts w:ascii="Arial Unicode MS" w:eastAsia="Arial Unicode MS" w:hAnsi="Arial Unicode MS" w:cs="Arial Unicode MS"/>
      </w:rPr>
      <w:t xml:space="preserve"> 예측 모델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916B4D"/>
    <w:multiLevelType w:val="multilevel"/>
    <w:tmpl w:val="5C98AB0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F232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8464F11"/>
    <w:multiLevelType w:val="multilevel"/>
    <w:tmpl w:val="21B43AB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F232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3823BEE"/>
    <w:multiLevelType w:val="multilevel"/>
    <w:tmpl w:val="AAA061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667285F"/>
    <w:multiLevelType w:val="multilevel"/>
    <w:tmpl w:val="01A6B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8603549">
    <w:abstractNumId w:val="1"/>
  </w:num>
  <w:num w:numId="2" w16cid:durableId="732314334">
    <w:abstractNumId w:val="2"/>
  </w:num>
  <w:num w:numId="3" w16cid:durableId="1580748173">
    <w:abstractNumId w:val="0"/>
  </w:num>
  <w:num w:numId="4" w16cid:durableId="94060044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1BE7"/>
    <w:rsid w:val="0008478C"/>
    <w:rsid w:val="00294049"/>
    <w:rsid w:val="0035641B"/>
    <w:rsid w:val="00383759"/>
    <w:rsid w:val="003D34CB"/>
    <w:rsid w:val="00547A01"/>
    <w:rsid w:val="005E63C6"/>
    <w:rsid w:val="00AF1BE7"/>
    <w:rsid w:val="00B37327"/>
    <w:rsid w:val="00B93280"/>
    <w:rsid w:val="00BB7B8D"/>
    <w:rsid w:val="00C61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F34344"/>
  <w15:docId w15:val="{10B4DC5D-ED0C-0240-A8F8-B26EFD8CFA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a5">
    <w:name w:val="Normal (Web)"/>
    <w:basedOn w:val="a"/>
    <w:uiPriority w:val="99"/>
    <w:unhideWhenUsed/>
    <w:rsid w:val="003D34CB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  <w:lang w:val="en-US"/>
    </w:rPr>
  </w:style>
  <w:style w:type="paragraph" w:styleId="a6">
    <w:name w:val="List Paragraph"/>
    <w:basedOn w:val="a"/>
    <w:uiPriority w:val="34"/>
    <w:qFormat/>
    <w:rsid w:val="00B37327"/>
    <w:pPr>
      <w:ind w:leftChars="400" w:left="800"/>
    </w:pPr>
  </w:style>
  <w:style w:type="character" w:styleId="a7">
    <w:name w:val="Strong"/>
    <w:basedOn w:val="a0"/>
    <w:uiPriority w:val="22"/>
    <w:qFormat/>
    <w:rsid w:val="00C610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517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7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2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6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6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</Pages>
  <Words>475</Words>
  <Characters>2709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황수현</cp:lastModifiedBy>
  <cp:revision>3</cp:revision>
  <dcterms:created xsi:type="dcterms:W3CDTF">2025-11-05T05:36:00Z</dcterms:created>
  <dcterms:modified xsi:type="dcterms:W3CDTF">2025-11-05T06:02:00Z</dcterms:modified>
</cp:coreProperties>
</file>